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35" w:rsidRPr="00A22051" w:rsidRDefault="004C6835" w:rsidP="008A007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2205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C6835" w:rsidRPr="00A22051" w:rsidRDefault="004C6835" w:rsidP="00A729D3">
      <w:pPr>
        <w:pStyle w:val="NoSpacing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 7-9</w:t>
      </w:r>
      <w:r w:rsidRPr="00A22051">
        <w:rPr>
          <w:rFonts w:ascii="Times New Roman" w:hAnsi="Times New Roman" w:cs="Times New Roman"/>
          <w:sz w:val="28"/>
          <w:szCs w:val="28"/>
        </w:rPr>
        <w:t xml:space="preserve"> класса МБОУ СОШ с. Дмитряшевка</w:t>
      </w:r>
    </w:p>
    <w:p w:rsidR="004C6835" w:rsidRPr="00A22051" w:rsidRDefault="004C6835" w:rsidP="00A729D3">
      <w:pPr>
        <w:pStyle w:val="NoSpacing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22051">
        <w:rPr>
          <w:rFonts w:ascii="Times New Roman" w:hAnsi="Times New Roman" w:cs="Times New Roman"/>
          <w:sz w:val="28"/>
          <w:szCs w:val="28"/>
        </w:rPr>
        <w:t>осваивающих об</w:t>
      </w:r>
      <w:r>
        <w:rPr>
          <w:rFonts w:ascii="Times New Roman" w:hAnsi="Times New Roman" w:cs="Times New Roman"/>
          <w:sz w:val="28"/>
          <w:szCs w:val="28"/>
        </w:rPr>
        <w:t>разовательную программу основного</w:t>
      </w:r>
      <w:r w:rsidRPr="00A22051">
        <w:rPr>
          <w:rFonts w:ascii="Times New Roman" w:hAnsi="Times New Roman" w:cs="Times New Roman"/>
          <w:sz w:val="28"/>
          <w:szCs w:val="28"/>
        </w:rPr>
        <w:t xml:space="preserve"> общего образования в соответствии с федеральным компонентом государственного образовательного стандарта основного общего образования (утв. приказом МОиН РФ от 05.03.2004 №1089),</w:t>
      </w:r>
    </w:p>
    <w:p w:rsidR="004C6835" w:rsidRDefault="004C6835" w:rsidP="00A729D3">
      <w:pPr>
        <w:pStyle w:val="NoSpacing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22051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4C6835" w:rsidRPr="00A22051" w:rsidRDefault="004C6835" w:rsidP="00A729D3">
      <w:pPr>
        <w:pStyle w:val="NoSpacing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A729D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A22051">
        <w:rPr>
          <w:b/>
          <w:bCs/>
          <w:sz w:val="28"/>
          <w:szCs w:val="28"/>
        </w:rPr>
        <w:t>Общие положения</w:t>
      </w: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4C6835" w:rsidRPr="004E030C" w:rsidRDefault="004C6835" w:rsidP="00A729D3">
      <w:pPr>
        <w:pStyle w:val="6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4E030C">
        <w:rPr>
          <w:b/>
          <w:bCs/>
          <w:sz w:val="28"/>
          <w:szCs w:val="28"/>
        </w:rPr>
        <w:t>1.Нормативно-правовая основа формирования учебного плана.</w:t>
      </w: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учащихся 7-9 классов </w:t>
      </w:r>
      <w:r w:rsidRPr="00A22051">
        <w:rPr>
          <w:sz w:val="28"/>
          <w:szCs w:val="28"/>
        </w:rPr>
        <w:t xml:space="preserve"> разработан в соответствии со следующими нормативными документами:</w:t>
      </w:r>
    </w:p>
    <w:p w:rsidR="004C6835" w:rsidRPr="00A22051" w:rsidRDefault="004C6835" w:rsidP="00A729D3">
      <w:pPr>
        <w:pStyle w:val="6"/>
        <w:numPr>
          <w:ilvl w:val="0"/>
          <w:numId w:val="1"/>
        </w:numPr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A22051">
        <w:rPr>
          <w:sz w:val="28"/>
          <w:szCs w:val="28"/>
        </w:rPr>
        <w:t xml:space="preserve"> Федеральным законом «Об образовании в Российской Федерации» от 29.12.2012 года № 273-ФЗ;</w:t>
      </w:r>
    </w:p>
    <w:p w:rsidR="004C6835" w:rsidRPr="00A22051" w:rsidRDefault="004C6835" w:rsidP="00A729D3">
      <w:pPr>
        <w:pStyle w:val="6"/>
        <w:numPr>
          <w:ilvl w:val="0"/>
          <w:numId w:val="1"/>
        </w:numPr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A22051">
        <w:rPr>
          <w:sz w:val="28"/>
          <w:szCs w:val="28"/>
        </w:rPr>
        <w:t xml:space="preserve"> приказом Министерства образования Российской Федерации от 09.03.2004 № 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</w:t>
      </w:r>
    </w:p>
    <w:p w:rsidR="004C6835" w:rsidRPr="00A22051" w:rsidRDefault="004C6835" w:rsidP="00A729D3">
      <w:pPr>
        <w:pStyle w:val="6"/>
        <w:numPr>
          <w:ilvl w:val="0"/>
          <w:numId w:val="1"/>
        </w:numPr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A22051">
        <w:rPr>
          <w:sz w:val="28"/>
          <w:szCs w:val="28"/>
        </w:rPr>
        <w:t xml:space="preserve">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изменениями);</w:t>
      </w:r>
    </w:p>
    <w:p w:rsidR="004C6835" w:rsidRPr="00A22051" w:rsidRDefault="004C6835" w:rsidP="00A729D3">
      <w:pPr>
        <w:pStyle w:val="6"/>
        <w:numPr>
          <w:ilvl w:val="0"/>
          <w:numId w:val="1"/>
        </w:numPr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A22051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зарегистрированных в Минюсте РФ 03.03.2011 г.;</w:t>
      </w:r>
    </w:p>
    <w:p w:rsidR="004C6835" w:rsidRPr="00A22051" w:rsidRDefault="004C6835" w:rsidP="00A729D3">
      <w:pPr>
        <w:pStyle w:val="6"/>
        <w:numPr>
          <w:ilvl w:val="0"/>
          <w:numId w:val="1"/>
        </w:numPr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A22051">
        <w:rPr>
          <w:sz w:val="28"/>
          <w:szCs w:val="28"/>
        </w:rPr>
        <w:t xml:space="preserve"> приказом Управления образования и науки Липецкой области от 15.04.2016 № 386 «О базисных учебных планах для общеобразовательных учреждений Липецкой области на 2016/2017 учебный год».</w:t>
      </w: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A22051">
        <w:rPr>
          <w:sz w:val="28"/>
          <w:szCs w:val="28"/>
        </w:rPr>
        <w:t>При разработке учебного плана учтены также познавательные интересы, интеллектуальные возможности учащихся, пожелания и запросы родителей, выявленные в ходе изучения социального заказа.</w:t>
      </w: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right="20" w:firstLine="80"/>
        <w:jc w:val="both"/>
        <w:rPr>
          <w:sz w:val="28"/>
          <w:szCs w:val="28"/>
        </w:rPr>
      </w:pP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right="20" w:firstLine="80"/>
        <w:jc w:val="both"/>
        <w:rPr>
          <w:sz w:val="28"/>
          <w:szCs w:val="28"/>
        </w:rPr>
      </w:pPr>
    </w:p>
    <w:p w:rsidR="004C6835" w:rsidRDefault="004C6835" w:rsidP="00A729D3">
      <w:pPr>
        <w:pStyle w:val="NoSpacing"/>
        <w:ind w:firstLine="80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A729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A729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A729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A729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A729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Pr="004E030C" w:rsidRDefault="004C6835" w:rsidP="00A729D3">
      <w:pPr>
        <w:pStyle w:val="6"/>
        <w:shd w:val="clear" w:color="auto" w:fill="auto"/>
        <w:spacing w:line="240" w:lineRule="auto"/>
        <w:ind w:right="20" w:firstLine="0"/>
        <w:jc w:val="both"/>
        <w:rPr>
          <w:b/>
          <w:bCs/>
          <w:sz w:val="28"/>
          <w:szCs w:val="28"/>
        </w:rPr>
      </w:pPr>
    </w:p>
    <w:p w:rsidR="004C6835" w:rsidRPr="004E030C" w:rsidRDefault="004C6835" w:rsidP="00A729D3">
      <w:pPr>
        <w:pStyle w:val="6"/>
        <w:shd w:val="clear" w:color="auto" w:fill="auto"/>
        <w:spacing w:line="240" w:lineRule="auto"/>
        <w:ind w:right="20" w:firstLine="0"/>
        <w:jc w:val="both"/>
        <w:rPr>
          <w:b/>
          <w:bCs/>
          <w:sz w:val="28"/>
          <w:szCs w:val="28"/>
        </w:rPr>
      </w:pPr>
      <w:r w:rsidRPr="004E030C">
        <w:rPr>
          <w:b/>
          <w:bCs/>
          <w:sz w:val="28"/>
          <w:szCs w:val="28"/>
        </w:rPr>
        <w:t>Организация образоват</w:t>
      </w:r>
      <w:r>
        <w:rPr>
          <w:b/>
          <w:bCs/>
          <w:sz w:val="28"/>
          <w:szCs w:val="28"/>
        </w:rPr>
        <w:t>ельного процесса для учащихся 7-9</w:t>
      </w:r>
      <w:r w:rsidRPr="004E030C">
        <w:rPr>
          <w:b/>
          <w:bCs/>
          <w:sz w:val="28"/>
          <w:szCs w:val="28"/>
        </w:rPr>
        <w:t xml:space="preserve"> класса:</w:t>
      </w: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A22051">
        <w:rPr>
          <w:sz w:val="28"/>
          <w:szCs w:val="28"/>
        </w:rPr>
        <w:t>- 6-дневная учебная неделя;</w:t>
      </w: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22051">
        <w:rPr>
          <w:sz w:val="28"/>
          <w:szCs w:val="28"/>
        </w:rPr>
        <w:t>- организация занятий в первую смену;</w:t>
      </w: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22051">
        <w:rPr>
          <w:sz w:val="28"/>
          <w:szCs w:val="28"/>
        </w:rPr>
        <w:t xml:space="preserve">-  продолжительность учебного года - 35 недель </w:t>
      </w: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220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22051">
        <w:rPr>
          <w:sz w:val="28"/>
          <w:szCs w:val="28"/>
        </w:rPr>
        <w:t xml:space="preserve">продолжительность каникул в течение учебного года составляет 30  </w:t>
      </w: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051">
        <w:rPr>
          <w:sz w:val="28"/>
          <w:szCs w:val="28"/>
        </w:rPr>
        <w:t xml:space="preserve"> календарных дней;</w:t>
      </w:r>
    </w:p>
    <w:p w:rsidR="004C6835" w:rsidRPr="00A22051" w:rsidRDefault="004C6835" w:rsidP="00A729D3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22051">
        <w:rPr>
          <w:sz w:val="28"/>
          <w:szCs w:val="28"/>
        </w:rPr>
        <w:t>-  продолжительность урока- 45 минут;</w:t>
      </w:r>
    </w:p>
    <w:p w:rsidR="004C6835" w:rsidRDefault="004C6835" w:rsidP="00A729D3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предельно</w:t>
      </w:r>
      <w:r w:rsidRPr="00A22051">
        <w:rPr>
          <w:sz w:val="28"/>
          <w:szCs w:val="28"/>
        </w:rPr>
        <w:t xml:space="preserve"> допустимая </w:t>
      </w:r>
      <w:r>
        <w:rPr>
          <w:sz w:val="28"/>
          <w:szCs w:val="28"/>
        </w:rPr>
        <w:t>недельная нагрузка составляет 36</w:t>
      </w:r>
      <w:r w:rsidRPr="00A2205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в </w:t>
      </w:r>
      <w:r w:rsidRPr="00A22051">
        <w:rPr>
          <w:sz w:val="28"/>
          <w:szCs w:val="28"/>
        </w:rPr>
        <w:t>неделю.</w:t>
      </w:r>
    </w:p>
    <w:p w:rsidR="004C6835" w:rsidRPr="004E030C" w:rsidRDefault="004C6835" w:rsidP="00A729D3">
      <w:pPr>
        <w:pStyle w:val="6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4E030C">
        <w:rPr>
          <w:b/>
          <w:bCs/>
          <w:sz w:val="28"/>
          <w:szCs w:val="28"/>
        </w:rPr>
        <w:t>Формы промежуточной аттестации.</w:t>
      </w:r>
    </w:p>
    <w:p w:rsidR="004C6835" w:rsidRPr="00A22051" w:rsidRDefault="004C6835" w:rsidP="00A7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51">
        <w:rPr>
          <w:rFonts w:ascii="Times New Roman" w:hAnsi="Times New Roman" w:cs="Times New Roman"/>
          <w:sz w:val="28"/>
          <w:szCs w:val="28"/>
        </w:rPr>
        <w:t>Формой пром</w:t>
      </w:r>
      <w:r>
        <w:rPr>
          <w:rFonts w:ascii="Times New Roman" w:hAnsi="Times New Roman" w:cs="Times New Roman"/>
          <w:sz w:val="28"/>
          <w:szCs w:val="28"/>
        </w:rPr>
        <w:t>ежуточной аттестации учащихся 7-9</w:t>
      </w:r>
      <w:r w:rsidRPr="00A22051">
        <w:rPr>
          <w:rFonts w:ascii="Times New Roman" w:hAnsi="Times New Roman" w:cs="Times New Roman"/>
          <w:sz w:val="28"/>
          <w:szCs w:val="28"/>
        </w:rPr>
        <w:t xml:space="preserve"> класса является годовая оценка, которая складывается как средняя  а</w:t>
      </w:r>
      <w:r>
        <w:rPr>
          <w:rFonts w:ascii="Times New Roman" w:hAnsi="Times New Roman" w:cs="Times New Roman"/>
          <w:sz w:val="28"/>
          <w:szCs w:val="28"/>
        </w:rPr>
        <w:t>рифметическая четвертных</w:t>
      </w:r>
      <w:r w:rsidRPr="00A22051">
        <w:rPr>
          <w:rFonts w:ascii="Times New Roman" w:hAnsi="Times New Roman" w:cs="Times New Roman"/>
          <w:sz w:val="28"/>
          <w:szCs w:val="28"/>
        </w:rPr>
        <w:t xml:space="preserve"> по правилам математического округления.</w:t>
      </w:r>
    </w:p>
    <w:p w:rsidR="004C6835" w:rsidRPr="00A22051" w:rsidRDefault="004C6835" w:rsidP="00A7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9</w:t>
      </w:r>
      <w:r w:rsidRPr="00A22051">
        <w:rPr>
          <w:rFonts w:ascii="Times New Roman" w:hAnsi="Times New Roman" w:cs="Times New Roman"/>
          <w:sz w:val="28"/>
          <w:szCs w:val="28"/>
        </w:rPr>
        <w:t xml:space="preserve"> классов учебный год заканчивается государственной итоговой аттестацией.</w:t>
      </w:r>
    </w:p>
    <w:p w:rsidR="004C6835" w:rsidRDefault="004C6835" w:rsidP="00A729D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right="20" w:firstLine="0"/>
        <w:jc w:val="both"/>
        <w:rPr>
          <w:b/>
          <w:bCs/>
          <w:sz w:val="28"/>
          <w:szCs w:val="28"/>
        </w:rPr>
      </w:pPr>
      <w:r w:rsidRPr="004E030C">
        <w:rPr>
          <w:b/>
          <w:bCs/>
          <w:sz w:val="28"/>
          <w:szCs w:val="28"/>
        </w:rPr>
        <w:t>Особенност</w:t>
      </w:r>
      <w:r>
        <w:rPr>
          <w:b/>
          <w:bCs/>
          <w:sz w:val="28"/>
          <w:szCs w:val="28"/>
        </w:rPr>
        <w:t xml:space="preserve">и учебного плана для учащихся 7-9 класса МБОУ СОШ </w:t>
      </w:r>
    </w:p>
    <w:p w:rsidR="004C6835" w:rsidRDefault="004C6835" w:rsidP="00A729D3">
      <w:pPr>
        <w:pStyle w:val="6"/>
        <w:shd w:val="clear" w:color="auto" w:fill="auto"/>
        <w:spacing w:line="240" w:lineRule="auto"/>
        <w:ind w:right="2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r w:rsidRPr="0024662D">
        <w:rPr>
          <w:b/>
          <w:bCs/>
          <w:sz w:val="28"/>
          <w:szCs w:val="28"/>
        </w:rPr>
        <w:t>Дмитряшевк</w:t>
      </w:r>
      <w:r>
        <w:rPr>
          <w:b/>
          <w:bCs/>
          <w:sz w:val="28"/>
          <w:szCs w:val="28"/>
        </w:rPr>
        <w:t>а</w:t>
      </w:r>
    </w:p>
    <w:p w:rsidR="004C6835" w:rsidRPr="0024662D" w:rsidRDefault="004C6835" w:rsidP="00A729D3">
      <w:pPr>
        <w:pStyle w:val="6"/>
        <w:shd w:val="clear" w:color="auto" w:fill="auto"/>
        <w:spacing w:line="240" w:lineRule="auto"/>
        <w:ind w:right="20" w:firstLine="0"/>
        <w:jc w:val="both"/>
        <w:rPr>
          <w:b/>
          <w:bCs/>
          <w:sz w:val="28"/>
          <w:szCs w:val="28"/>
        </w:rPr>
      </w:pPr>
    </w:p>
    <w:p w:rsidR="004C6835" w:rsidRPr="0024662D" w:rsidRDefault="004C6835" w:rsidP="00A729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662D">
        <w:rPr>
          <w:rFonts w:ascii="Times New Roman" w:hAnsi="Times New Roman" w:cs="Times New Roman"/>
          <w:sz w:val="28"/>
          <w:szCs w:val="28"/>
        </w:rPr>
        <w:t>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 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835" w:rsidRPr="0024662D" w:rsidRDefault="004C6835" w:rsidP="00A729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662D">
        <w:rPr>
          <w:rFonts w:ascii="Times New Roman" w:hAnsi="Times New Roman" w:cs="Times New Roman"/>
          <w:sz w:val="28"/>
          <w:szCs w:val="28"/>
        </w:rPr>
        <w:t>В 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62D">
        <w:rPr>
          <w:rFonts w:ascii="Times New Roman" w:hAnsi="Times New Roman" w:cs="Times New Roman"/>
          <w:sz w:val="28"/>
          <w:szCs w:val="28"/>
        </w:rPr>
        <w:t>-IX классах образовательной организации на изучение учебного предмета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Pr="0024662D">
        <w:rPr>
          <w:rFonts w:ascii="Times New Roman" w:hAnsi="Times New Roman" w:cs="Times New Roman"/>
          <w:sz w:val="28"/>
          <w:szCs w:val="28"/>
        </w:rPr>
        <w:t xml:space="preserve"> 3 часа в неделю. Часы, отведенные в VII класса</w:t>
      </w:r>
      <w:r>
        <w:rPr>
          <w:rFonts w:ascii="Times New Roman" w:hAnsi="Times New Roman" w:cs="Times New Roman"/>
          <w:sz w:val="28"/>
          <w:szCs w:val="28"/>
        </w:rPr>
        <w:t xml:space="preserve">х на изучение предметной области </w:t>
      </w:r>
      <w:r w:rsidRPr="0024662D">
        <w:rPr>
          <w:rFonts w:ascii="Times New Roman" w:hAnsi="Times New Roman" w:cs="Times New Roman"/>
          <w:sz w:val="28"/>
          <w:szCs w:val="28"/>
        </w:rPr>
        <w:t>«Искусство (Музыка и ИЗО)», используются для изучения учебных предметов «Изобразительное искусство» и «Музыка» (по 1 часу в неделю на каждый п</w:t>
      </w:r>
      <w:r>
        <w:rPr>
          <w:rFonts w:ascii="Times New Roman" w:hAnsi="Times New Roman" w:cs="Times New Roman"/>
          <w:sz w:val="28"/>
          <w:szCs w:val="28"/>
        </w:rPr>
        <w:t xml:space="preserve">редмет). </w:t>
      </w:r>
      <w:r w:rsidRPr="00077DE7">
        <w:rPr>
          <w:rFonts w:ascii="Times New Roman" w:hAnsi="Times New Roman" w:cs="Times New Roman"/>
          <w:color w:val="FF0000"/>
          <w:sz w:val="28"/>
          <w:szCs w:val="28"/>
        </w:rPr>
        <w:t xml:space="preserve">В VIII-х классах изучаются учебные предметы «Изобразительное искусство» и «Музыка»  по 1 часу в неделю. </w:t>
      </w:r>
      <w:r w:rsidRPr="0024662D">
        <w:rPr>
          <w:rFonts w:ascii="Times New Roman" w:hAnsi="Times New Roman" w:cs="Times New Roman"/>
          <w:sz w:val="28"/>
          <w:szCs w:val="28"/>
        </w:rPr>
        <w:t>Изучение этих предметов создает условия для формирования духовной культуры личности обучающегося, приобщение его к общечеловеческим ценностям, овладение национальным культурным наследием, оно нацелено на развитие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62D">
        <w:rPr>
          <w:rFonts w:ascii="Times New Roman" w:hAnsi="Times New Roman" w:cs="Times New Roman"/>
          <w:sz w:val="28"/>
          <w:szCs w:val="28"/>
        </w:rPr>
        <w:t xml:space="preserve">- эстетического вкуса учащихся, их творческих способностей, толерантного отношения к культурным традициям различных народов. Изучение учебного предмета «Технология» в </w:t>
      </w:r>
      <w:r w:rsidRPr="00077DE7">
        <w:rPr>
          <w:rFonts w:ascii="Times New Roman" w:hAnsi="Times New Roman" w:cs="Times New Roman"/>
          <w:color w:val="FF0000"/>
          <w:sz w:val="28"/>
          <w:szCs w:val="28"/>
        </w:rPr>
        <w:t>VI</w:t>
      </w:r>
      <w:r w:rsidRPr="00077DE7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077DE7">
        <w:rPr>
          <w:rFonts w:ascii="Times New Roman" w:hAnsi="Times New Roman" w:cs="Times New Roman"/>
          <w:color w:val="FF0000"/>
          <w:sz w:val="28"/>
          <w:szCs w:val="28"/>
        </w:rPr>
        <w:t xml:space="preserve"> - VIII</w:t>
      </w:r>
      <w:r w:rsidRPr="0024662D">
        <w:rPr>
          <w:rFonts w:ascii="Times New Roman" w:hAnsi="Times New Roman" w:cs="Times New Roman"/>
          <w:sz w:val="28"/>
          <w:szCs w:val="28"/>
        </w:rPr>
        <w:t xml:space="preserve"> классах построено с учетом интересов и склонностей обучающихся и возможностей общеобразовательной организации. 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 Часы учебного предмета «Технология» (1 час) в IX классе – в краеведческом модуле регионального компонента.</w:t>
      </w:r>
    </w:p>
    <w:p w:rsidR="004C6835" w:rsidRPr="0024662D" w:rsidRDefault="004C6835" w:rsidP="00A729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662D">
        <w:rPr>
          <w:rFonts w:ascii="Times New Roman" w:hAnsi="Times New Roman" w:cs="Times New Roman"/>
          <w:sz w:val="28"/>
          <w:szCs w:val="28"/>
        </w:rPr>
        <w:t xml:space="preserve"> В целях формирования современной культуры безопасности жизнедеятельности и убеждения в необходимости безопасного и здорового образа жизни,  в VII</w:t>
      </w:r>
      <w:r w:rsidRPr="002466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62D">
        <w:rPr>
          <w:rFonts w:ascii="Times New Roman" w:hAnsi="Times New Roman" w:cs="Times New Roman"/>
          <w:sz w:val="28"/>
          <w:szCs w:val="28"/>
        </w:rPr>
        <w:t xml:space="preserve"> классе на учебный  предмет «Основы безопасности жизнедеятельности» отведен 1 час из федерального компонента, в </w:t>
      </w:r>
      <w:r w:rsidRPr="0024662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4662D">
        <w:rPr>
          <w:rFonts w:ascii="Times New Roman" w:hAnsi="Times New Roman" w:cs="Times New Roman"/>
          <w:sz w:val="28"/>
          <w:szCs w:val="28"/>
        </w:rPr>
        <w:t xml:space="preserve">, </w:t>
      </w:r>
      <w:r w:rsidRPr="0024662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4662D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 xml:space="preserve">ассах отведен  1 час за счет </w:t>
      </w:r>
      <w:r w:rsidRPr="0024662D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62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4C6835" w:rsidRPr="0024662D" w:rsidRDefault="004C6835" w:rsidP="00A729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662D">
        <w:rPr>
          <w:rFonts w:ascii="Times New Roman" w:hAnsi="Times New Roman" w:cs="Times New Roman"/>
          <w:sz w:val="28"/>
          <w:szCs w:val="28"/>
        </w:rPr>
        <w:t>С целью реализации образовательной программы основного общего образования часы регионального компонента (3 часа) распределены следующим образом:</w:t>
      </w:r>
    </w:p>
    <w:p w:rsidR="004C6835" w:rsidRPr="0024662D" w:rsidRDefault="004C6835" w:rsidP="00A729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662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4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– алгебра</w:t>
      </w:r>
      <w:r w:rsidRPr="0024662D">
        <w:rPr>
          <w:rFonts w:ascii="Times New Roman" w:hAnsi="Times New Roman" w:cs="Times New Roman"/>
          <w:sz w:val="28"/>
          <w:szCs w:val="28"/>
        </w:rPr>
        <w:t xml:space="preserve"> 1 час, русский язык 2 часа.</w:t>
      </w:r>
    </w:p>
    <w:p w:rsidR="004C6835" w:rsidRPr="00076F6C" w:rsidRDefault="004C6835" w:rsidP="00076F6C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FF0000"/>
          <w:sz w:val="28"/>
          <w:szCs w:val="28"/>
        </w:rPr>
      </w:pPr>
      <w:r w:rsidRPr="00076F6C">
        <w:rPr>
          <w:sz w:val="28"/>
          <w:szCs w:val="28"/>
          <w:lang w:val="en-US"/>
        </w:rPr>
        <w:t>VIII</w:t>
      </w:r>
      <w:r w:rsidRPr="00076F6C">
        <w:rPr>
          <w:sz w:val="28"/>
          <w:szCs w:val="28"/>
        </w:rPr>
        <w:t xml:space="preserve"> класс – краеведческий модуль: технология 1 час, искусство 1 час.</w:t>
      </w:r>
      <w:r w:rsidRPr="00076F6C">
        <w:rPr>
          <w:color w:val="000000"/>
          <w:sz w:val="28"/>
          <w:szCs w:val="28"/>
        </w:rPr>
        <w:t xml:space="preserve"> </w:t>
      </w:r>
      <w:r w:rsidRPr="00076F6C">
        <w:rPr>
          <w:color w:val="FF0000"/>
          <w:sz w:val="28"/>
          <w:szCs w:val="28"/>
        </w:rPr>
        <w:t>С целью формирования психологической готовности к выбору профессии,</w:t>
      </w:r>
    </w:p>
    <w:p w:rsidR="004C6835" w:rsidRPr="00076F6C" w:rsidRDefault="004C6835" w:rsidP="00076F6C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76F6C">
        <w:rPr>
          <w:rFonts w:ascii="Times New Roman" w:hAnsi="Times New Roman" w:cs="Times New Roman"/>
          <w:color w:val="FF0000"/>
          <w:sz w:val="28"/>
          <w:szCs w:val="28"/>
        </w:rPr>
        <w:t>содействия в профессиональном и личностном самоопределении</w:t>
      </w:r>
      <w:r w:rsidRPr="00076F6C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076F6C">
        <w:rPr>
          <w:rFonts w:ascii="Times New Roman" w:hAnsi="Times New Roman" w:cs="Times New Roman"/>
          <w:color w:val="FF0000"/>
          <w:sz w:val="28"/>
          <w:szCs w:val="28"/>
        </w:rPr>
        <w:t xml:space="preserve">школьников в </w:t>
      </w:r>
      <w:r w:rsidRPr="00076F6C">
        <w:rPr>
          <w:rFonts w:ascii="Times New Roman" w:hAnsi="Times New Roman" w:cs="Times New Roman"/>
          <w:color w:val="FF0000"/>
          <w:sz w:val="28"/>
          <w:szCs w:val="28"/>
          <w:lang w:val="en-US"/>
        </w:rPr>
        <w:t>IX</w:t>
      </w:r>
      <w:r w:rsidRPr="00076F6C">
        <w:rPr>
          <w:rFonts w:ascii="Times New Roman" w:hAnsi="Times New Roman" w:cs="Times New Roman"/>
          <w:color w:val="FF0000"/>
          <w:sz w:val="28"/>
          <w:szCs w:val="28"/>
        </w:rPr>
        <w:t xml:space="preserve"> классе выделен 1 час профориентации.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76F6C">
        <w:rPr>
          <w:rFonts w:ascii="Times New Roman" w:hAnsi="Times New Roman" w:cs="Times New Roman"/>
          <w:sz w:val="28"/>
          <w:szCs w:val="28"/>
        </w:rPr>
        <w:t>стория 1 час ( краеведческий модуль).</w:t>
      </w:r>
    </w:p>
    <w:p w:rsidR="004C6835" w:rsidRPr="0024662D" w:rsidRDefault="004C6835" w:rsidP="00A729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662D">
        <w:rPr>
          <w:rFonts w:ascii="Times New Roman" w:hAnsi="Times New Roman" w:cs="Times New Roman"/>
          <w:sz w:val="28"/>
          <w:szCs w:val="28"/>
        </w:rPr>
        <w:t>Компонент образовательного учреждения, по запросам родителей (законных представителей), учащихся распределен следующим образом:</w:t>
      </w:r>
    </w:p>
    <w:p w:rsidR="004C6835" w:rsidRPr="0024662D" w:rsidRDefault="004C6835" w:rsidP="00A729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662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4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– алгебра</w:t>
      </w:r>
      <w:r w:rsidRPr="0024662D">
        <w:rPr>
          <w:rFonts w:ascii="Times New Roman" w:hAnsi="Times New Roman" w:cs="Times New Roman"/>
          <w:sz w:val="28"/>
          <w:szCs w:val="28"/>
        </w:rPr>
        <w:t xml:space="preserve"> 1 час, ОБЖ 1 час, информатика 1 час.</w:t>
      </w:r>
    </w:p>
    <w:p w:rsidR="004C6835" w:rsidRPr="0024662D" w:rsidRDefault="004C6835" w:rsidP="00A729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662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4662D">
        <w:rPr>
          <w:rFonts w:ascii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sz w:val="28"/>
          <w:szCs w:val="28"/>
        </w:rPr>
        <w:t>русский язык 2 часа, алгебра</w:t>
      </w:r>
      <w:r w:rsidRPr="0024662D"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4C6835" w:rsidRPr="0024662D" w:rsidRDefault="004C6835" w:rsidP="00A729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662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4662D">
        <w:rPr>
          <w:rFonts w:ascii="Times New Roman" w:hAnsi="Times New Roman" w:cs="Times New Roman"/>
          <w:sz w:val="28"/>
          <w:szCs w:val="28"/>
        </w:rPr>
        <w:t xml:space="preserve"> класс – русский язык 2 часа, ОБЖ 1 час</w:t>
      </w:r>
      <w:bookmarkStart w:id="0" w:name="_GoBack"/>
      <w:bookmarkEnd w:id="0"/>
    </w:p>
    <w:p w:rsidR="004C6835" w:rsidRPr="0024662D" w:rsidRDefault="004C6835" w:rsidP="00A729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C6835" w:rsidRPr="0024662D" w:rsidRDefault="004C6835" w:rsidP="00246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835" w:rsidRPr="0024662D" w:rsidRDefault="004C6835" w:rsidP="00246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835" w:rsidRPr="0024662D" w:rsidRDefault="004C6835" w:rsidP="00246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835" w:rsidRPr="0024662D" w:rsidRDefault="004C6835" w:rsidP="00246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835" w:rsidRPr="0024662D" w:rsidRDefault="004C6835" w:rsidP="00246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835" w:rsidRPr="0024662D" w:rsidRDefault="004C6835" w:rsidP="00246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835" w:rsidRPr="0024662D" w:rsidRDefault="004C6835" w:rsidP="00246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6835" w:rsidRPr="00311554" w:rsidRDefault="004C6835" w:rsidP="00B24B9D">
      <w:pPr>
        <w:pStyle w:val="NoSpacing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1554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C6835" w:rsidRPr="00311554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1554">
        <w:rPr>
          <w:rFonts w:ascii="Times New Roman" w:hAnsi="Times New Roman" w:cs="Times New Roman"/>
          <w:sz w:val="28"/>
          <w:szCs w:val="28"/>
        </w:rPr>
        <w:t>МБОУ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554">
        <w:rPr>
          <w:rFonts w:ascii="Times New Roman" w:hAnsi="Times New Roman" w:cs="Times New Roman"/>
          <w:sz w:val="28"/>
          <w:szCs w:val="28"/>
        </w:rPr>
        <w:t>Дмитряшевка,</w:t>
      </w:r>
    </w:p>
    <w:p w:rsidR="004C6835" w:rsidRPr="00311554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1554">
        <w:rPr>
          <w:rFonts w:ascii="Times New Roman" w:hAnsi="Times New Roman" w:cs="Times New Roman"/>
          <w:sz w:val="28"/>
          <w:szCs w:val="28"/>
        </w:rPr>
        <w:t>реализующая программы основного общего образования</w:t>
      </w:r>
    </w:p>
    <w:p w:rsidR="004C6835" w:rsidRPr="00311554" w:rsidRDefault="004C6835" w:rsidP="00D517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 классы на 2016/2017</w:t>
      </w:r>
      <w:r w:rsidRPr="0031155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3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34"/>
        <w:gridCol w:w="1134"/>
        <w:gridCol w:w="1417"/>
        <w:gridCol w:w="1134"/>
      </w:tblGrid>
      <w:tr w:rsidR="004C6835" w:rsidRPr="00D70FFF">
        <w:trPr>
          <w:trHeight w:val="435"/>
        </w:trPr>
        <w:tc>
          <w:tcPr>
            <w:tcW w:w="3227" w:type="dxa"/>
            <w:vMerge w:val="restart"/>
          </w:tcPr>
          <w:p w:rsidR="004C6835" w:rsidRPr="00D70FFF" w:rsidRDefault="004C6835" w:rsidP="00A9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6835" w:rsidRPr="00D70FFF" w:rsidRDefault="004C6835" w:rsidP="00A9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3685" w:type="dxa"/>
            <w:gridSpan w:val="3"/>
          </w:tcPr>
          <w:p w:rsidR="004C6835" w:rsidRPr="00D70FFF" w:rsidRDefault="004C6835" w:rsidP="00A9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  <w:p w:rsidR="004C6835" w:rsidRPr="00D70FFF" w:rsidRDefault="004C6835" w:rsidP="00A9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4C6835" w:rsidRPr="00D70FFF" w:rsidRDefault="004C6835" w:rsidP="00FA1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4C6835" w:rsidRPr="00D70FFF">
        <w:trPr>
          <w:trHeight w:val="390"/>
        </w:trPr>
        <w:tc>
          <w:tcPr>
            <w:tcW w:w="3227" w:type="dxa"/>
            <w:vMerge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7-а, б, в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8-а, б, в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9-а, б, в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C6835" w:rsidRPr="00D70FFF">
        <w:trPr>
          <w:trHeight w:val="250"/>
        </w:trPr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C6835" w:rsidRPr="00D70FFF">
        <w:trPr>
          <w:trHeight w:val="213"/>
        </w:trPr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C6835" w:rsidRPr="00D70FFF">
        <w:trPr>
          <w:trHeight w:val="213"/>
        </w:trPr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C6835" w:rsidRPr="00D70FFF">
        <w:trPr>
          <w:trHeight w:val="402"/>
        </w:trPr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компонент (национально-региональный) и компонент образовательного учреждения (6-дневная учебная неделя)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компонент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Краеведческий модуль: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C6835" w:rsidRPr="00D70FFF">
        <w:trPr>
          <w:trHeight w:val="251"/>
        </w:trPr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4C6835" w:rsidRPr="00D70FFF">
        <w:trPr>
          <w:trHeight w:val="200"/>
        </w:trPr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C6835" w:rsidRPr="00D70FFF">
        <w:tc>
          <w:tcPr>
            <w:tcW w:w="3227" w:type="dxa"/>
          </w:tcPr>
          <w:p w:rsidR="004C6835" w:rsidRPr="00D70FFF" w:rsidRDefault="004C6835" w:rsidP="00A93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 допустимая учебная нагрузка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C6835" w:rsidRPr="00D70FFF" w:rsidRDefault="004C6835" w:rsidP="001A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</w:tr>
    </w:tbl>
    <w:p w:rsidR="004C6835" w:rsidRDefault="004C6835" w:rsidP="00D51723">
      <w:pPr>
        <w:rPr>
          <w:rFonts w:ascii="Times New Roman" w:hAnsi="Times New Roman" w:cs="Times New Roman"/>
          <w:sz w:val="28"/>
          <w:szCs w:val="28"/>
        </w:rPr>
      </w:pPr>
    </w:p>
    <w:p w:rsidR="004C6835" w:rsidRDefault="004C6835"/>
    <w:sectPr w:rsidR="004C6835" w:rsidSect="00A729D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3F14"/>
    <w:multiLevelType w:val="multilevel"/>
    <w:tmpl w:val="63CAAD2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63346"/>
    <w:multiLevelType w:val="hybridMultilevel"/>
    <w:tmpl w:val="4F34D7D4"/>
    <w:lvl w:ilvl="0" w:tplc="D2A0D1CE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23"/>
    <w:rsid w:val="00076F6C"/>
    <w:rsid w:val="00077DE7"/>
    <w:rsid w:val="001A4AB1"/>
    <w:rsid w:val="001E0EF8"/>
    <w:rsid w:val="001F443A"/>
    <w:rsid w:val="001F7187"/>
    <w:rsid w:val="0024662D"/>
    <w:rsid w:val="002900D9"/>
    <w:rsid w:val="002F49BC"/>
    <w:rsid w:val="00311554"/>
    <w:rsid w:val="004C6835"/>
    <w:rsid w:val="004E030C"/>
    <w:rsid w:val="00786598"/>
    <w:rsid w:val="008707E5"/>
    <w:rsid w:val="008A0077"/>
    <w:rsid w:val="009319EC"/>
    <w:rsid w:val="009A63F9"/>
    <w:rsid w:val="009D0D07"/>
    <w:rsid w:val="00A22051"/>
    <w:rsid w:val="00A729D3"/>
    <w:rsid w:val="00A92A1D"/>
    <w:rsid w:val="00A93C6C"/>
    <w:rsid w:val="00B24B9D"/>
    <w:rsid w:val="00C21FF7"/>
    <w:rsid w:val="00CF5A7A"/>
    <w:rsid w:val="00D51723"/>
    <w:rsid w:val="00D70FFF"/>
    <w:rsid w:val="00E97489"/>
    <w:rsid w:val="00EA6E94"/>
    <w:rsid w:val="00FA1804"/>
    <w:rsid w:val="00FD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1723"/>
    <w:rPr>
      <w:rFonts w:cs="Calibri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B24B9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B24B9D"/>
    <w:pPr>
      <w:widowControl w:val="0"/>
      <w:shd w:val="clear" w:color="auto" w:fill="FFFFFF"/>
      <w:spacing w:after="0" w:line="322" w:lineRule="exact"/>
      <w:ind w:hanging="720"/>
      <w:jc w:val="center"/>
    </w:pPr>
    <w:rPr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CF5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F5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1008</Words>
  <Characters>5750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принято  на заседании                             Утверждено</dc:title>
  <dc:subject/>
  <dc:creator>дмитряшевка Сош</dc:creator>
  <cp:keywords/>
  <dc:description/>
  <cp:lastModifiedBy>ШКОЛА</cp:lastModifiedBy>
  <cp:revision>3</cp:revision>
  <cp:lastPrinted>2016-11-15T13:44:00Z</cp:lastPrinted>
  <dcterms:created xsi:type="dcterms:W3CDTF">2016-11-30T13:44:00Z</dcterms:created>
  <dcterms:modified xsi:type="dcterms:W3CDTF">2016-11-30T13:46:00Z</dcterms:modified>
</cp:coreProperties>
</file>