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rPr>
      </w:pPr>
      <w:r>
        <w:rPr>
          <w:rFonts w:ascii="Times New Roman" w:hAnsi="Times New Roman" w:cs="Times New Roman"/>
          <w:b/>
          <w:bCs/>
          <w:kern w:val="24"/>
          <w:sz w:val="28"/>
          <w:szCs w:val="28"/>
        </w:rPr>
        <w:t>Рассмотрено на заседании                              Утверждено</w:t>
      </w:r>
    </w:p>
    <w:p w:rsidR="00873002" w:rsidRDefault="00873002" w:rsidP="00F4112F">
      <w:pPr>
        <w:pStyle w:val="NoSpacing"/>
        <w:rPr>
          <w:rFonts w:ascii="Times New Roman" w:hAnsi="Times New Roman" w:cs="Times New Roman"/>
          <w:b/>
          <w:bCs/>
          <w:kern w:val="24"/>
          <w:sz w:val="28"/>
          <w:szCs w:val="28"/>
        </w:rPr>
      </w:pPr>
      <w:r>
        <w:rPr>
          <w:rFonts w:ascii="Times New Roman" w:hAnsi="Times New Roman" w:cs="Times New Roman"/>
          <w:b/>
          <w:bCs/>
          <w:kern w:val="24"/>
          <w:sz w:val="28"/>
          <w:szCs w:val="28"/>
        </w:rPr>
        <w:t>Управляющего совета                                      приказом по школе</w:t>
      </w:r>
    </w:p>
    <w:p w:rsidR="00873002" w:rsidRPr="00C059E6" w:rsidRDefault="00873002" w:rsidP="00F4112F">
      <w:pPr>
        <w:pStyle w:val="NoSpacing"/>
        <w:rPr>
          <w:rFonts w:ascii="Times New Roman" w:hAnsi="Times New Roman" w:cs="Times New Roman"/>
          <w:b/>
          <w:bCs/>
          <w:kern w:val="24"/>
          <w:sz w:val="28"/>
          <w:szCs w:val="28"/>
        </w:rPr>
      </w:pPr>
      <w:r>
        <w:rPr>
          <w:rFonts w:ascii="Times New Roman" w:hAnsi="Times New Roman" w:cs="Times New Roman"/>
          <w:b/>
          <w:bCs/>
          <w:kern w:val="24"/>
          <w:sz w:val="28"/>
          <w:szCs w:val="28"/>
        </w:rPr>
        <w:t>Протокол №1 от «25» августа 2016г.              №185 от «27» августа 2016г.</w:t>
      </w:r>
    </w:p>
    <w:p w:rsidR="00873002" w:rsidRPr="00030DD2" w:rsidRDefault="00873002" w:rsidP="00F4112F">
      <w:pPr>
        <w:pStyle w:val="NoSpacing"/>
        <w:rPr>
          <w:rFonts w:ascii="Times New Roman" w:hAnsi="Times New Roman" w:cs="Times New Roman"/>
          <w:b/>
          <w:bCs/>
          <w:kern w:val="24"/>
          <w:sz w:val="28"/>
          <w:szCs w:val="28"/>
        </w:rPr>
      </w:pPr>
      <w:r>
        <w:rPr>
          <w:rFonts w:ascii="Times New Roman" w:hAnsi="Times New Roman" w:cs="Times New Roman"/>
          <w:b/>
          <w:bCs/>
          <w:kern w:val="24"/>
          <w:sz w:val="28"/>
          <w:szCs w:val="28"/>
        </w:rPr>
        <w:t xml:space="preserve">                                                                               Директор________С.А.Дедов</w:t>
      </w: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Pr="00314408" w:rsidRDefault="00873002" w:rsidP="00D623B0">
      <w:pPr>
        <w:pStyle w:val="NoSpacing"/>
        <w:jc w:val="center"/>
        <w:rPr>
          <w:rStyle w:val="Strong"/>
          <w:rFonts w:ascii="Times New Roman" w:hAnsi="Times New Roman" w:cs="Times New Roman"/>
          <w:sz w:val="28"/>
          <w:szCs w:val="28"/>
        </w:rPr>
      </w:pPr>
      <w:r w:rsidRPr="00314408">
        <w:rPr>
          <w:rStyle w:val="Strong"/>
          <w:rFonts w:ascii="Times New Roman" w:hAnsi="Times New Roman" w:cs="Times New Roman"/>
          <w:sz w:val="28"/>
          <w:szCs w:val="28"/>
        </w:rPr>
        <w:t>Отчет</w:t>
      </w:r>
    </w:p>
    <w:p w:rsidR="00873002" w:rsidRPr="00314408" w:rsidRDefault="00873002" w:rsidP="00D623B0">
      <w:pPr>
        <w:pStyle w:val="NoSpacing"/>
        <w:jc w:val="center"/>
        <w:rPr>
          <w:rStyle w:val="Strong"/>
          <w:rFonts w:ascii="Times New Roman" w:hAnsi="Times New Roman" w:cs="Times New Roman"/>
          <w:sz w:val="28"/>
          <w:szCs w:val="28"/>
        </w:rPr>
      </w:pPr>
      <w:r w:rsidRPr="00314408">
        <w:rPr>
          <w:rStyle w:val="Strong"/>
          <w:rFonts w:ascii="Times New Roman" w:hAnsi="Times New Roman" w:cs="Times New Roman"/>
          <w:sz w:val="28"/>
          <w:szCs w:val="28"/>
        </w:rPr>
        <w:t xml:space="preserve"> о результатах самообследования муниципального бюджетного общеобразовательного учреждения</w:t>
      </w:r>
    </w:p>
    <w:p w:rsidR="00873002" w:rsidRPr="00314408" w:rsidRDefault="00873002" w:rsidP="00D623B0">
      <w:pPr>
        <w:pStyle w:val="NoSpacing"/>
        <w:jc w:val="center"/>
        <w:rPr>
          <w:rStyle w:val="Strong"/>
          <w:rFonts w:ascii="Times New Roman" w:hAnsi="Times New Roman" w:cs="Times New Roman"/>
          <w:sz w:val="28"/>
          <w:szCs w:val="28"/>
        </w:rPr>
      </w:pPr>
      <w:r w:rsidRPr="00314408">
        <w:rPr>
          <w:rStyle w:val="Strong"/>
          <w:rFonts w:ascii="Times New Roman" w:hAnsi="Times New Roman" w:cs="Times New Roman"/>
          <w:sz w:val="28"/>
          <w:szCs w:val="28"/>
        </w:rPr>
        <w:t xml:space="preserve"> средней общеобразовательной школы с. Дмитряшевка Хлевенского муниципального района </w:t>
      </w:r>
    </w:p>
    <w:p w:rsidR="00873002" w:rsidRPr="00314408" w:rsidRDefault="00873002" w:rsidP="00D623B0">
      <w:pPr>
        <w:pStyle w:val="NoSpacing"/>
        <w:jc w:val="center"/>
        <w:rPr>
          <w:rStyle w:val="Strong"/>
          <w:rFonts w:ascii="Times New Roman" w:hAnsi="Times New Roman" w:cs="Times New Roman"/>
          <w:sz w:val="28"/>
          <w:szCs w:val="28"/>
        </w:rPr>
      </w:pPr>
      <w:r w:rsidRPr="00314408">
        <w:rPr>
          <w:rStyle w:val="Strong"/>
          <w:rFonts w:ascii="Times New Roman" w:hAnsi="Times New Roman" w:cs="Times New Roman"/>
          <w:sz w:val="28"/>
          <w:szCs w:val="28"/>
        </w:rPr>
        <w:t xml:space="preserve">Липецкой области </w:t>
      </w:r>
    </w:p>
    <w:p w:rsidR="00873002" w:rsidRPr="00314408" w:rsidRDefault="00873002" w:rsidP="00D623B0">
      <w:pPr>
        <w:pStyle w:val="NoSpacing"/>
        <w:jc w:val="center"/>
        <w:rPr>
          <w:rStyle w:val="Strong"/>
          <w:rFonts w:ascii="Times New Roman" w:hAnsi="Times New Roman" w:cs="Times New Roman"/>
          <w:sz w:val="28"/>
          <w:szCs w:val="28"/>
        </w:rPr>
      </w:pPr>
      <w:r w:rsidRPr="00314408">
        <w:rPr>
          <w:rStyle w:val="Strong"/>
          <w:rFonts w:ascii="Times New Roman" w:hAnsi="Times New Roman" w:cs="Times New Roman"/>
          <w:sz w:val="28"/>
          <w:szCs w:val="28"/>
        </w:rPr>
        <w:t>за 2015-2016 учебный год</w:t>
      </w: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kern w:val="24"/>
          <w:sz w:val="28"/>
          <w:szCs w:val="28"/>
          <w:lang w:val="en-US"/>
        </w:rPr>
      </w:pPr>
    </w:p>
    <w:p w:rsidR="00873002" w:rsidRPr="00D623B0" w:rsidRDefault="00873002" w:rsidP="00F4112F">
      <w:pPr>
        <w:pStyle w:val="NoSpacing"/>
        <w:rPr>
          <w:rFonts w:ascii="Times New Roman" w:hAnsi="Times New Roman" w:cs="Times New Roman"/>
          <w:b/>
          <w:bCs/>
          <w:kern w:val="24"/>
          <w:sz w:val="28"/>
          <w:szCs w:val="28"/>
          <w:lang w:val="en-US"/>
        </w:rPr>
      </w:pPr>
    </w:p>
    <w:p w:rsidR="00873002" w:rsidRDefault="00873002" w:rsidP="00F4112F">
      <w:pPr>
        <w:pStyle w:val="NoSpacing"/>
        <w:rPr>
          <w:rFonts w:ascii="Times New Roman" w:hAnsi="Times New Roman" w:cs="Times New Roman"/>
          <w:b/>
          <w:bCs/>
          <w:sz w:val="28"/>
          <w:szCs w:val="28"/>
        </w:rPr>
      </w:pPr>
    </w:p>
    <w:p w:rsidR="00873002" w:rsidRDefault="00873002" w:rsidP="00F4112F">
      <w:pPr>
        <w:pStyle w:val="NoSpacing"/>
        <w:rPr>
          <w:rFonts w:ascii="Times New Roman" w:hAnsi="Times New Roman" w:cs="Times New Roman"/>
          <w:b/>
          <w:bCs/>
          <w:sz w:val="28"/>
          <w:szCs w:val="28"/>
        </w:rPr>
      </w:pPr>
    </w:p>
    <w:p w:rsidR="00873002" w:rsidRDefault="00873002" w:rsidP="00F4112F">
      <w:pPr>
        <w:pStyle w:val="NoSpacing"/>
        <w:rPr>
          <w:rFonts w:ascii="Times New Roman" w:hAnsi="Times New Roman" w:cs="Times New Roman"/>
          <w:b/>
          <w:bCs/>
          <w:sz w:val="28"/>
          <w:szCs w:val="28"/>
        </w:rPr>
      </w:pPr>
    </w:p>
    <w:p w:rsidR="00873002" w:rsidRPr="00C94FCA" w:rsidRDefault="00873002" w:rsidP="00F4112F">
      <w:pPr>
        <w:pStyle w:val="NoSpacing"/>
        <w:rPr>
          <w:rFonts w:ascii="Times New Roman" w:hAnsi="Times New Roman" w:cs="Times New Roman"/>
          <w:b/>
          <w:bCs/>
          <w:sz w:val="28"/>
          <w:szCs w:val="28"/>
        </w:rPr>
      </w:pPr>
      <w:r w:rsidRPr="00C94FCA">
        <w:rPr>
          <w:rFonts w:ascii="Times New Roman" w:hAnsi="Times New Roman" w:cs="Times New Roman"/>
          <w:b/>
          <w:bCs/>
          <w:sz w:val="28"/>
          <w:szCs w:val="28"/>
        </w:rPr>
        <w:t>Отчет о результатах самообследования МБОУ СОШ с. Дмитряшевка</w:t>
      </w:r>
    </w:p>
    <w:p w:rsidR="00873002" w:rsidRPr="00C94FCA" w:rsidRDefault="00873002" w:rsidP="00DF26F1">
      <w:pPr>
        <w:shd w:val="clear" w:color="auto" w:fill="FFFFFF"/>
        <w:jc w:val="both"/>
        <w:rPr>
          <w:rFonts w:ascii="Times New Roman" w:hAnsi="Times New Roman" w:cs="Times New Roman"/>
          <w:spacing w:val="-10"/>
          <w:sz w:val="28"/>
          <w:szCs w:val="28"/>
        </w:rPr>
      </w:pPr>
      <w:r w:rsidRPr="00C94FCA">
        <w:rPr>
          <w:rFonts w:ascii="Times New Roman" w:hAnsi="Times New Roman" w:cs="Times New Roman"/>
          <w:spacing w:val="-9"/>
          <w:sz w:val="28"/>
          <w:szCs w:val="28"/>
        </w:rPr>
        <w:t>Самообследование МБОУ</w:t>
      </w:r>
      <w:r w:rsidRPr="00C94FCA">
        <w:rPr>
          <w:rFonts w:ascii="Times New Roman" w:hAnsi="Times New Roman" w:cs="Times New Roman"/>
          <w:spacing w:val="-13"/>
          <w:sz w:val="28"/>
          <w:szCs w:val="28"/>
        </w:rPr>
        <w:t xml:space="preserve"> СОШ с. Дмитряшевка </w:t>
      </w:r>
      <w:r w:rsidRPr="00C94FCA">
        <w:rPr>
          <w:rFonts w:ascii="Times New Roman" w:hAnsi="Times New Roman" w:cs="Times New Roman"/>
          <w:spacing w:val="-9"/>
          <w:sz w:val="28"/>
          <w:szCs w:val="28"/>
        </w:rPr>
        <w:t xml:space="preserve"> проводилось в соответствии с  законом Российской Федерации от 29.12.2012 г. № 273 – ФЗ «Об образовании в Российской Федерации», приказом министерства образования и науки Российской Федерации от 14.06.2013 г. № 462 2Об утверждении Порядка  проведения </w:t>
      </w:r>
      <w:r w:rsidRPr="00C94FCA">
        <w:rPr>
          <w:rFonts w:ascii="Times New Roman" w:hAnsi="Times New Roman" w:cs="Times New Roman"/>
          <w:spacing w:val="-8"/>
          <w:sz w:val="28"/>
          <w:szCs w:val="28"/>
        </w:rPr>
        <w:t xml:space="preserve">самообследования образовательной организацией,  приказом министерства образования и науки российской Федерации от 10.12.2013 г. № 1324 г. «Об утверждении показателей деятельности образовательной организации, подлежащей самообследованию». </w:t>
      </w:r>
      <w:r w:rsidRPr="00C94FCA">
        <w:rPr>
          <w:rFonts w:ascii="Times New Roman" w:hAnsi="Times New Roman" w:cs="Times New Roman"/>
          <w:spacing w:val="-9"/>
          <w:sz w:val="28"/>
          <w:szCs w:val="28"/>
        </w:rPr>
        <w:t xml:space="preserve">Целью проведения самообследования является обеспечение доступности и открытости информации </w:t>
      </w:r>
      <w:r w:rsidRPr="00C94FCA">
        <w:rPr>
          <w:rFonts w:ascii="Times New Roman" w:hAnsi="Times New Roman" w:cs="Times New Roman"/>
          <w:spacing w:val="-10"/>
          <w:sz w:val="28"/>
          <w:szCs w:val="28"/>
        </w:rPr>
        <w:t xml:space="preserve">о деятельности организации, а также подготовка отчета о результатах самообследования. </w:t>
      </w:r>
    </w:p>
    <w:p w:rsidR="00873002" w:rsidRPr="00C94FCA" w:rsidRDefault="00873002" w:rsidP="00151137">
      <w:pPr>
        <w:pStyle w:val="NoSpacing"/>
        <w:numPr>
          <w:ilvl w:val="0"/>
          <w:numId w:val="24"/>
        </w:numPr>
        <w:jc w:val="center"/>
        <w:rPr>
          <w:rFonts w:ascii="Times New Roman" w:hAnsi="Times New Roman" w:cs="Times New Roman"/>
          <w:b/>
          <w:bCs/>
          <w:sz w:val="28"/>
          <w:szCs w:val="28"/>
        </w:rPr>
      </w:pPr>
      <w:r w:rsidRPr="00C94FCA">
        <w:rPr>
          <w:rFonts w:ascii="Times New Roman" w:hAnsi="Times New Roman" w:cs="Times New Roman"/>
          <w:b/>
          <w:bCs/>
          <w:sz w:val="28"/>
          <w:szCs w:val="28"/>
        </w:rPr>
        <w:t>Аналитическая часть отчета о результатах самообследования</w:t>
      </w:r>
    </w:p>
    <w:p w:rsidR="00873002" w:rsidRPr="00C94FCA" w:rsidRDefault="00873002" w:rsidP="00151137">
      <w:pPr>
        <w:pStyle w:val="NoSpacing"/>
        <w:ind w:left="1080"/>
        <w:jc w:val="center"/>
        <w:rPr>
          <w:rFonts w:ascii="Times New Roman" w:hAnsi="Times New Roman" w:cs="Times New Roman"/>
          <w:b/>
          <w:bCs/>
          <w:sz w:val="28"/>
          <w:szCs w:val="28"/>
        </w:rPr>
      </w:pPr>
      <w:r w:rsidRPr="00C94FCA">
        <w:rPr>
          <w:rFonts w:ascii="Times New Roman" w:hAnsi="Times New Roman" w:cs="Times New Roman"/>
          <w:b/>
          <w:bCs/>
          <w:sz w:val="28"/>
          <w:szCs w:val="28"/>
        </w:rPr>
        <w:t>с.  МБОУ СОШ с. Дмитряшевка</w:t>
      </w:r>
    </w:p>
    <w:p w:rsidR="00873002" w:rsidRPr="00C94FCA" w:rsidRDefault="00873002" w:rsidP="00F4112F">
      <w:pPr>
        <w:pStyle w:val="NoSpacing"/>
        <w:rPr>
          <w:rFonts w:ascii="Times New Roman" w:hAnsi="Times New Roman" w:cs="Times New Roman"/>
          <w:sz w:val="28"/>
          <w:szCs w:val="28"/>
        </w:rPr>
      </w:pPr>
      <w:r w:rsidRPr="00C94FCA">
        <w:rPr>
          <w:rFonts w:ascii="Times New Roman" w:hAnsi="Times New Roman" w:cs="Times New Roman"/>
          <w:sz w:val="28"/>
          <w:szCs w:val="28"/>
        </w:rPr>
        <w:t>1.  Оценка образовательной деятельности</w:t>
      </w:r>
    </w:p>
    <w:p w:rsidR="00873002" w:rsidRPr="00C94FCA" w:rsidRDefault="00873002" w:rsidP="00F4112F">
      <w:pPr>
        <w:pStyle w:val="NoSpacing"/>
        <w:rPr>
          <w:rFonts w:ascii="Times New Roman" w:hAnsi="Times New Roman" w:cs="Times New Roman"/>
          <w:sz w:val="28"/>
          <w:szCs w:val="28"/>
        </w:rPr>
      </w:pPr>
      <w:r w:rsidRPr="00C94FCA">
        <w:rPr>
          <w:rFonts w:ascii="Times New Roman" w:hAnsi="Times New Roman" w:cs="Times New Roman"/>
          <w:sz w:val="28"/>
          <w:szCs w:val="28"/>
        </w:rPr>
        <w:t>2. Оценка системы управления</w:t>
      </w:r>
    </w:p>
    <w:p w:rsidR="00873002" w:rsidRPr="00C94FCA" w:rsidRDefault="00873002" w:rsidP="00F4112F">
      <w:pPr>
        <w:pStyle w:val="NoSpacing"/>
        <w:rPr>
          <w:rFonts w:ascii="Times New Roman" w:hAnsi="Times New Roman" w:cs="Times New Roman"/>
          <w:sz w:val="28"/>
          <w:szCs w:val="28"/>
        </w:rPr>
      </w:pPr>
      <w:r w:rsidRPr="00C94FCA">
        <w:rPr>
          <w:rFonts w:ascii="Times New Roman" w:hAnsi="Times New Roman" w:cs="Times New Roman"/>
          <w:sz w:val="28"/>
          <w:szCs w:val="28"/>
        </w:rPr>
        <w:t>3. Оценка содержания и качества подготовки обучающихся</w:t>
      </w:r>
    </w:p>
    <w:p w:rsidR="00873002" w:rsidRPr="00C94FCA" w:rsidRDefault="00873002" w:rsidP="00F4112F">
      <w:pPr>
        <w:pStyle w:val="NoSpacing"/>
        <w:rPr>
          <w:rFonts w:ascii="Times New Roman" w:hAnsi="Times New Roman" w:cs="Times New Roman"/>
          <w:sz w:val="28"/>
          <w:szCs w:val="28"/>
        </w:rPr>
      </w:pPr>
      <w:r w:rsidRPr="00C94FCA">
        <w:rPr>
          <w:rFonts w:ascii="Times New Roman" w:hAnsi="Times New Roman" w:cs="Times New Roman"/>
          <w:sz w:val="28"/>
          <w:szCs w:val="28"/>
        </w:rPr>
        <w:t>4. Оценка организации учебного процесса</w:t>
      </w:r>
    </w:p>
    <w:p w:rsidR="00873002" w:rsidRPr="00C94FCA" w:rsidRDefault="00873002" w:rsidP="00F4112F">
      <w:pPr>
        <w:pStyle w:val="NoSpacing"/>
        <w:rPr>
          <w:rFonts w:ascii="Times New Roman" w:hAnsi="Times New Roman" w:cs="Times New Roman"/>
          <w:sz w:val="28"/>
          <w:szCs w:val="28"/>
        </w:rPr>
      </w:pPr>
      <w:r w:rsidRPr="00C94FCA">
        <w:rPr>
          <w:rFonts w:ascii="Times New Roman" w:hAnsi="Times New Roman" w:cs="Times New Roman"/>
          <w:sz w:val="28"/>
          <w:szCs w:val="28"/>
        </w:rPr>
        <w:t>5. Оценка востребованности выпускников</w:t>
      </w:r>
    </w:p>
    <w:p w:rsidR="00873002" w:rsidRPr="00C94FCA" w:rsidRDefault="00873002" w:rsidP="00F4112F">
      <w:pPr>
        <w:pStyle w:val="NoSpacing"/>
        <w:rPr>
          <w:rFonts w:ascii="Times New Roman" w:hAnsi="Times New Roman" w:cs="Times New Roman"/>
          <w:sz w:val="28"/>
          <w:szCs w:val="28"/>
        </w:rPr>
      </w:pPr>
      <w:r w:rsidRPr="00C94FCA">
        <w:rPr>
          <w:rFonts w:ascii="Times New Roman" w:hAnsi="Times New Roman" w:cs="Times New Roman"/>
          <w:sz w:val="28"/>
          <w:szCs w:val="28"/>
        </w:rPr>
        <w:t>6. Оценка качества кадрового, учебно-методического и библиотечно-информационного обеспечения</w:t>
      </w:r>
    </w:p>
    <w:p w:rsidR="00873002" w:rsidRPr="00C94FCA" w:rsidRDefault="00873002" w:rsidP="00F4112F">
      <w:pPr>
        <w:pStyle w:val="NoSpacing"/>
        <w:rPr>
          <w:rFonts w:ascii="Times New Roman" w:hAnsi="Times New Roman" w:cs="Times New Roman"/>
          <w:sz w:val="28"/>
          <w:szCs w:val="28"/>
        </w:rPr>
      </w:pPr>
      <w:r w:rsidRPr="00C94FCA">
        <w:rPr>
          <w:rFonts w:ascii="Times New Roman" w:hAnsi="Times New Roman" w:cs="Times New Roman"/>
          <w:sz w:val="28"/>
          <w:szCs w:val="28"/>
        </w:rPr>
        <w:t>7. Оценка материально-технической базы</w:t>
      </w:r>
    </w:p>
    <w:p w:rsidR="00873002" w:rsidRPr="00C94FCA" w:rsidRDefault="00873002" w:rsidP="00F4112F">
      <w:pPr>
        <w:pStyle w:val="NoSpacing"/>
        <w:rPr>
          <w:rFonts w:ascii="Times New Roman" w:hAnsi="Times New Roman" w:cs="Times New Roman"/>
          <w:sz w:val="28"/>
          <w:szCs w:val="28"/>
        </w:rPr>
      </w:pPr>
      <w:r w:rsidRPr="00C94FCA">
        <w:rPr>
          <w:rFonts w:ascii="Times New Roman" w:hAnsi="Times New Roman" w:cs="Times New Roman"/>
          <w:sz w:val="28"/>
          <w:szCs w:val="28"/>
        </w:rPr>
        <w:t>8. Оценка функционирования внутренней системы качества образования</w:t>
      </w:r>
    </w:p>
    <w:p w:rsidR="00873002" w:rsidRPr="00C94FCA" w:rsidRDefault="00873002" w:rsidP="00151137">
      <w:pPr>
        <w:pStyle w:val="NoSpacing"/>
        <w:jc w:val="center"/>
        <w:rPr>
          <w:rFonts w:ascii="Times New Roman" w:hAnsi="Times New Roman" w:cs="Times New Roman"/>
          <w:b/>
          <w:bCs/>
          <w:sz w:val="28"/>
          <w:szCs w:val="28"/>
        </w:rPr>
      </w:pPr>
      <w:r w:rsidRPr="00C94FCA">
        <w:rPr>
          <w:rFonts w:ascii="Times New Roman" w:hAnsi="Times New Roman" w:cs="Times New Roman"/>
          <w:b/>
          <w:bCs/>
          <w:sz w:val="28"/>
          <w:szCs w:val="28"/>
          <w:lang w:val="en-US"/>
        </w:rPr>
        <w:t>II</w:t>
      </w:r>
      <w:r w:rsidRPr="00C94FCA">
        <w:rPr>
          <w:rFonts w:ascii="Times New Roman" w:hAnsi="Times New Roman" w:cs="Times New Roman"/>
          <w:b/>
          <w:bCs/>
          <w:sz w:val="28"/>
          <w:szCs w:val="28"/>
        </w:rPr>
        <w:t>. Показатели деятельности МБОУ СОШ с. Дмитряшевка по результатам самообследования (на 01 августа 2016 года) и их анализ.</w:t>
      </w:r>
    </w:p>
    <w:p w:rsidR="00873002" w:rsidRPr="00C94FCA" w:rsidRDefault="00873002" w:rsidP="00F4112F">
      <w:pPr>
        <w:pStyle w:val="NoSpacing"/>
        <w:rPr>
          <w:rFonts w:ascii="Times New Roman" w:hAnsi="Times New Roman" w:cs="Times New Roman"/>
          <w:sz w:val="28"/>
          <w:szCs w:val="28"/>
        </w:rPr>
      </w:pPr>
    </w:p>
    <w:p w:rsidR="00873002" w:rsidRPr="00C94FCA" w:rsidRDefault="00873002" w:rsidP="00F4112F">
      <w:pPr>
        <w:pStyle w:val="NormalWeb"/>
        <w:spacing w:before="0" w:after="0"/>
        <w:jc w:val="both"/>
        <w:rPr>
          <w:sz w:val="28"/>
          <w:szCs w:val="28"/>
        </w:rPr>
      </w:pPr>
    </w:p>
    <w:p w:rsidR="00873002" w:rsidRPr="00C94FCA" w:rsidRDefault="00873002" w:rsidP="003A7FE3">
      <w:pPr>
        <w:ind w:left="720"/>
        <w:rPr>
          <w:rFonts w:ascii="Times New Roman" w:hAnsi="Times New Roman" w:cs="Times New Roman"/>
          <w:b/>
          <w:bCs/>
          <w:sz w:val="28"/>
          <w:szCs w:val="28"/>
          <w:u w:val="single"/>
        </w:rPr>
      </w:pPr>
      <w:r w:rsidRPr="00C94FCA">
        <w:rPr>
          <w:rFonts w:ascii="Times New Roman" w:hAnsi="Times New Roman" w:cs="Times New Roman"/>
          <w:b/>
          <w:bCs/>
          <w:sz w:val="28"/>
          <w:szCs w:val="28"/>
          <w:u w:val="single"/>
        </w:rPr>
        <w:t>Раздел 1. Образовательная деятельность.</w:t>
      </w:r>
    </w:p>
    <w:p w:rsidR="00873002" w:rsidRPr="00C94FCA" w:rsidRDefault="00873002" w:rsidP="00151137">
      <w:pPr>
        <w:pStyle w:val="NoSpacing"/>
        <w:rPr>
          <w:rFonts w:ascii="Times New Roman" w:hAnsi="Times New Roman" w:cs="Times New Roman"/>
          <w:sz w:val="28"/>
          <w:szCs w:val="28"/>
        </w:rPr>
      </w:pP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Принципами образовательной политики являются:</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демократизация (сотрудничество педагогов и учеников, учащихся друг с другом, педагогов и родителей);</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дифференциация (учет учебных, интеллектуальных и психологических особенностей учеников, их профессиональных склонностей);</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индивидуализация (создание индивидуальной образовательной программы для каждого школьника в перспективе);</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оптимизация процесса реального развития детей через интеграцию общего и дополнительного образования.</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МБОУ СОШ с.Дмитряшевка - образовательная организация, реализующая общеобразовательные программы дошкольного,  начального, основного, среднего общего образования. Программы общего образования образуют целостную систему, основанную на принципах непрерывности, преемственности, личностной ориентации участников образовательных отношений.</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Образовательная  деятельность в МБОУ СОШ с. Дмитряшевка  является гибким, быстро реагирующим на изменения в образовательной политике государства, региона,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ОООД  осуществляет образовательную деятельность по основным образовательным программам:</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основная образовательная программа дошкольного общего образования</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(нормативный срок освоения – 5 лет);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основная образовательная программа начального общего образования</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(нормативный срок освоения –4 года;)</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основная образовательная программа основного общего образования</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(нормативный срок освоения – 5 лет);</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основная образовательная программа среднего общего образования</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(нормативный срок освоения 2 года).</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Все программы образуют целостную систему, основанную на принципах непрерывности, преемственности, личностной ориентации участников образовательных отношений. В школе занятия ведутся в одну смену.  Учебный план для 1-11-х классов МБОУ СОШ с. Дмитряшевка на 2015-2016 учебный год призван обеспечить реализацию целей и задач образования, которые определены Законом РФ от 29.12.2012  № 273-ФЗ «Об образовании в Российской Федерации».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Учебный план формируется в соответствии с: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приказами Министерства образования и науки Российской Федерации: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от 5 марта 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2-11 классов);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от 9 марта  2004 № 1312«Об утверждении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от 6 октября 2009 г. № 373 «Об утверждении федерального государственного образовательного стандарта начального общего образования»;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от 17 декабря 2010 г. № 1897 «Об утверждении федерального государственного образовательного стандарта основного общего образования»;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от 24  января 2012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от 31 января 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от 01 февраля 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от 10 февраля 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постановлением Главного государственного санитарного  врача РФ от 29.12.2010 №189 «Санитарно-эпидемиологические требования к условиям и организации обучения в общеобразовательных учреждениях»;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письмом управления образования и науки Липецкой области от 16.04.2014 № ЮТ-1064  «О примерном  учебном плане общеобразовательных  организаций Липецкой области, реализующих программы ФГОС начального общего образования, ФГОС основного общего образования на 2014-2015 учебный год</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При разработке учебного плана учтены также познавательные интересы, интеллектуальные возможности учащихся, пожелания и запросы родителей, выявленные в ходе изучения социального заказа. </w:t>
      </w:r>
    </w:p>
    <w:p w:rsidR="00873002" w:rsidRPr="00C94FCA" w:rsidRDefault="00873002" w:rsidP="00151137">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Количество часов, отведенных на освоение учащимися учебного плана общеобразовательного учреждения, в совокупности не превышает максимальную величину недельной общеобразовательной нагрузки:</w:t>
      </w:r>
    </w:p>
    <w:p w:rsidR="00873002" w:rsidRPr="00C94FCA" w:rsidRDefault="00873002" w:rsidP="003A7FE3">
      <w:pPr>
        <w:jc w:val="both"/>
        <w:rPr>
          <w:rFonts w:ascii="Times New Roman" w:hAnsi="Times New Roman" w:cs="Times New Roman"/>
          <w:sz w:val="28"/>
          <w:szCs w:val="28"/>
        </w:rPr>
      </w:pP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544"/>
        <w:gridCol w:w="3402"/>
      </w:tblGrid>
      <w:tr w:rsidR="00873002" w:rsidRPr="00C94FCA">
        <w:tc>
          <w:tcPr>
            <w:tcW w:w="1526" w:type="dxa"/>
            <w:vMerge w:val="restart"/>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Классы</w:t>
            </w:r>
          </w:p>
        </w:tc>
        <w:tc>
          <w:tcPr>
            <w:tcW w:w="6946" w:type="dxa"/>
            <w:gridSpan w:val="2"/>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Максимально допустимая недельная нагрузка в академических часах</w:t>
            </w:r>
          </w:p>
        </w:tc>
      </w:tr>
      <w:tr w:rsidR="00873002" w:rsidRPr="00C94FCA">
        <w:tc>
          <w:tcPr>
            <w:tcW w:w="1526" w:type="dxa"/>
            <w:vMerge/>
          </w:tcPr>
          <w:p w:rsidR="00873002" w:rsidRPr="00C94FCA" w:rsidRDefault="00873002" w:rsidP="00464FD5">
            <w:pPr>
              <w:rPr>
                <w:rFonts w:ascii="Times New Roman" w:hAnsi="Times New Roman" w:cs="Times New Roman"/>
                <w:sz w:val="28"/>
                <w:szCs w:val="28"/>
              </w:rPr>
            </w:pPr>
          </w:p>
        </w:tc>
        <w:tc>
          <w:tcPr>
            <w:tcW w:w="3544"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При 6-дневной неделе, не более</w:t>
            </w:r>
          </w:p>
        </w:tc>
        <w:tc>
          <w:tcPr>
            <w:tcW w:w="3402"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При 5-дневной неделе, не более</w:t>
            </w:r>
          </w:p>
        </w:tc>
      </w:tr>
      <w:tr w:rsidR="00873002" w:rsidRPr="00C94FCA">
        <w:tc>
          <w:tcPr>
            <w:tcW w:w="1526"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1</w:t>
            </w:r>
          </w:p>
        </w:tc>
        <w:tc>
          <w:tcPr>
            <w:tcW w:w="3544" w:type="dxa"/>
          </w:tcPr>
          <w:p w:rsidR="00873002" w:rsidRPr="00C94FCA" w:rsidRDefault="00873002" w:rsidP="00464FD5">
            <w:pPr>
              <w:jc w:val="center"/>
              <w:rPr>
                <w:rFonts w:ascii="Times New Roman" w:hAnsi="Times New Roman" w:cs="Times New Roman"/>
                <w:sz w:val="28"/>
                <w:szCs w:val="28"/>
              </w:rPr>
            </w:pPr>
          </w:p>
        </w:tc>
        <w:tc>
          <w:tcPr>
            <w:tcW w:w="3402"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21</w:t>
            </w:r>
          </w:p>
        </w:tc>
      </w:tr>
      <w:tr w:rsidR="00873002" w:rsidRPr="00C94FCA">
        <w:tc>
          <w:tcPr>
            <w:tcW w:w="1526"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2-4</w:t>
            </w:r>
          </w:p>
        </w:tc>
        <w:tc>
          <w:tcPr>
            <w:tcW w:w="3544"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26</w:t>
            </w:r>
          </w:p>
        </w:tc>
        <w:tc>
          <w:tcPr>
            <w:tcW w:w="3402" w:type="dxa"/>
          </w:tcPr>
          <w:p w:rsidR="00873002" w:rsidRPr="00C94FCA" w:rsidRDefault="00873002" w:rsidP="00464FD5">
            <w:pPr>
              <w:jc w:val="center"/>
              <w:rPr>
                <w:rFonts w:ascii="Times New Roman" w:hAnsi="Times New Roman" w:cs="Times New Roman"/>
                <w:sz w:val="28"/>
                <w:szCs w:val="28"/>
              </w:rPr>
            </w:pPr>
          </w:p>
        </w:tc>
      </w:tr>
      <w:tr w:rsidR="00873002" w:rsidRPr="00C94FCA">
        <w:tc>
          <w:tcPr>
            <w:tcW w:w="1526"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5</w:t>
            </w:r>
          </w:p>
        </w:tc>
        <w:tc>
          <w:tcPr>
            <w:tcW w:w="3544"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32</w:t>
            </w:r>
          </w:p>
        </w:tc>
        <w:tc>
          <w:tcPr>
            <w:tcW w:w="3402" w:type="dxa"/>
          </w:tcPr>
          <w:p w:rsidR="00873002" w:rsidRPr="00C94FCA" w:rsidRDefault="00873002" w:rsidP="00464FD5">
            <w:pPr>
              <w:jc w:val="center"/>
              <w:rPr>
                <w:rFonts w:ascii="Times New Roman" w:hAnsi="Times New Roman" w:cs="Times New Roman"/>
                <w:sz w:val="28"/>
                <w:szCs w:val="28"/>
              </w:rPr>
            </w:pPr>
          </w:p>
        </w:tc>
      </w:tr>
      <w:tr w:rsidR="00873002" w:rsidRPr="00C94FCA">
        <w:tc>
          <w:tcPr>
            <w:tcW w:w="1526"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6</w:t>
            </w:r>
          </w:p>
        </w:tc>
        <w:tc>
          <w:tcPr>
            <w:tcW w:w="3544"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33</w:t>
            </w:r>
          </w:p>
        </w:tc>
        <w:tc>
          <w:tcPr>
            <w:tcW w:w="3402" w:type="dxa"/>
          </w:tcPr>
          <w:p w:rsidR="00873002" w:rsidRPr="00C94FCA" w:rsidRDefault="00873002" w:rsidP="00464FD5">
            <w:pPr>
              <w:jc w:val="center"/>
              <w:rPr>
                <w:rFonts w:ascii="Times New Roman" w:hAnsi="Times New Roman" w:cs="Times New Roman"/>
                <w:sz w:val="28"/>
                <w:szCs w:val="28"/>
              </w:rPr>
            </w:pPr>
          </w:p>
        </w:tc>
      </w:tr>
      <w:tr w:rsidR="00873002" w:rsidRPr="00C94FCA">
        <w:tc>
          <w:tcPr>
            <w:tcW w:w="1526"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7</w:t>
            </w:r>
          </w:p>
        </w:tc>
        <w:tc>
          <w:tcPr>
            <w:tcW w:w="3544"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35</w:t>
            </w:r>
          </w:p>
        </w:tc>
        <w:tc>
          <w:tcPr>
            <w:tcW w:w="3402" w:type="dxa"/>
          </w:tcPr>
          <w:p w:rsidR="00873002" w:rsidRPr="00C94FCA" w:rsidRDefault="00873002" w:rsidP="00464FD5">
            <w:pPr>
              <w:jc w:val="center"/>
              <w:rPr>
                <w:rFonts w:ascii="Times New Roman" w:hAnsi="Times New Roman" w:cs="Times New Roman"/>
                <w:sz w:val="28"/>
                <w:szCs w:val="28"/>
              </w:rPr>
            </w:pPr>
          </w:p>
        </w:tc>
      </w:tr>
      <w:tr w:rsidR="00873002" w:rsidRPr="00C94FCA">
        <w:tc>
          <w:tcPr>
            <w:tcW w:w="1526"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8-9</w:t>
            </w:r>
          </w:p>
        </w:tc>
        <w:tc>
          <w:tcPr>
            <w:tcW w:w="3544"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36</w:t>
            </w:r>
          </w:p>
        </w:tc>
        <w:tc>
          <w:tcPr>
            <w:tcW w:w="3402" w:type="dxa"/>
          </w:tcPr>
          <w:p w:rsidR="00873002" w:rsidRPr="00C94FCA" w:rsidRDefault="00873002" w:rsidP="00464FD5">
            <w:pPr>
              <w:jc w:val="center"/>
              <w:rPr>
                <w:rFonts w:ascii="Times New Roman" w:hAnsi="Times New Roman" w:cs="Times New Roman"/>
                <w:sz w:val="28"/>
                <w:szCs w:val="28"/>
              </w:rPr>
            </w:pPr>
          </w:p>
        </w:tc>
      </w:tr>
      <w:tr w:rsidR="00873002" w:rsidRPr="00C94FCA">
        <w:tc>
          <w:tcPr>
            <w:tcW w:w="1526"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10-11</w:t>
            </w:r>
          </w:p>
        </w:tc>
        <w:tc>
          <w:tcPr>
            <w:tcW w:w="3544" w:type="dxa"/>
          </w:tcPr>
          <w:p w:rsidR="00873002" w:rsidRPr="00C94FCA" w:rsidRDefault="00873002" w:rsidP="00464FD5">
            <w:pPr>
              <w:jc w:val="center"/>
              <w:rPr>
                <w:rFonts w:ascii="Times New Roman" w:hAnsi="Times New Roman" w:cs="Times New Roman"/>
                <w:sz w:val="28"/>
                <w:szCs w:val="28"/>
              </w:rPr>
            </w:pPr>
            <w:r w:rsidRPr="00C94FCA">
              <w:rPr>
                <w:rFonts w:ascii="Times New Roman" w:hAnsi="Times New Roman" w:cs="Times New Roman"/>
                <w:sz w:val="28"/>
                <w:szCs w:val="28"/>
              </w:rPr>
              <w:t>37</w:t>
            </w:r>
          </w:p>
        </w:tc>
        <w:tc>
          <w:tcPr>
            <w:tcW w:w="3402" w:type="dxa"/>
          </w:tcPr>
          <w:p w:rsidR="00873002" w:rsidRPr="00C94FCA" w:rsidRDefault="00873002" w:rsidP="00464FD5">
            <w:pPr>
              <w:jc w:val="center"/>
              <w:rPr>
                <w:rFonts w:ascii="Times New Roman" w:hAnsi="Times New Roman" w:cs="Times New Roman"/>
                <w:sz w:val="28"/>
                <w:szCs w:val="28"/>
              </w:rPr>
            </w:pPr>
          </w:p>
        </w:tc>
      </w:tr>
    </w:tbl>
    <w:p w:rsidR="00873002" w:rsidRPr="00C94FCA" w:rsidRDefault="00873002" w:rsidP="003A7FE3">
      <w:pPr>
        <w:suppressAutoHyphens/>
        <w:ind w:firstLine="709"/>
        <w:jc w:val="center"/>
        <w:rPr>
          <w:rFonts w:ascii="Times New Roman" w:hAnsi="Times New Roman" w:cs="Times New Roman"/>
          <w:b/>
          <w:bCs/>
          <w:sz w:val="28"/>
          <w:szCs w:val="28"/>
          <w:lang w:eastAsia="ar-SA"/>
        </w:rPr>
      </w:pPr>
    </w:p>
    <w:p w:rsidR="00873002" w:rsidRPr="00C94FCA" w:rsidRDefault="00873002" w:rsidP="001E55D6">
      <w:pPr>
        <w:suppressAutoHyphens/>
        <w:ind w:firstLine="709"/>
        <w:jc w:val="both"/>
        <w:rPr>
          <w:rFonts w:ascii="Times New Roman" w:hAnsi="Times New Roman" w:cs="Times New Roman"/>
          <w:sz w:val="28"/>
          <w:szCs w:val="28"/>
          <w:lang w:eastAsia="ar-SA"/>
        </w:rPr>
      </w:pPr>
      <w:r w:rsidRPr="00C94FCA">
        <w:rPr>
          <w:rFonts w:ascii="Times New Roman" w:hAnsi="Times New Roman" w:cs="Times New Roman"/>
          <w:sz w:val="28"/>
          <w:szCs w:val="28"/>
          <w:lang w:eastAsia="ar-SA"/>
        </w:rPr>
        <w:t xml:space="preserve">         </w:t>
      </w:r>
      <w:r w:rsidRPr="00C94FCA">
        <w:rPr>
          <w:rFonts w:ascii="Times New Roman" w:hAnsi="Times New Roman" w:cs="Times New Roman"/>
          <w:sz w:val="28"/>
          <w:szCs w:val="28"/>
        </w:rPr>
        <w:t xml:space="preserve">Учебный  план  для  I- IV   классов ориентирован  на 4-летний нормативный срок освоения государственных  образовательных    программ    начального    общего    образования, для V-IX классов - на 5-летний нормативный срок освоения государственных образовательных программ основного общего образования, для X-XI классов - на 2-летний нормативный срок освоения государственных образовательных программ среднего (полного) образования.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Промежуточная аттестация без аттестационных испытаний проводится для 2-8,10 классов в форме переводных письменных контрольных работ, а также проводится промежуточная аттестация с аттестационными испытаниями, формы которой определены в положении о проведении промежуточной аттестации.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b/>
          <w:bCs/>
          <w:sz w:val="28"/>
          <w:szCs w:val="28"/>
          <w:lang w:val="en-US"/>
        </w:rPr>
        <w:t>II</w:t>
      </w:r>
      <w:r w:rsidRPr="00C94FCA">
        <w:rPr>
          <w:rFonts w:ascii="Times New Roman" w:hAnsi="Times New Roman" w:cs="Times New Roman"/>
          <w:b/>
          <w:bCs/>
          <w:sz w:val="28"/>
          <w:szCs w:val="28"/>
        </w:rPr>
        <w:t xml:space="preserve"> Особенности для </w:t>
      </w:r>
      <w:r w:rsidRPr="00C94FCA">
        <w:rPr>
          <w:rFonts w:ascii="Times New Roman" w:hAnsi="Times New Roman" w:cs="Times New Roman"/>
          <w:b/>
          <w:bCs/>
          <w:sz w:val="28"/>
          <w:szCs w:val="28"/>
          <w:lang w:val="en-US"/>
        </w:rPr>
        <w:t>I</w:t>
      </w:r>
      <w:r w:rsidRPr="00C94FCA">
        <w:rPr>
          <w:rFonts w:ascii="Times New Roman" w:hAnsi="Times New Roman" w:cs="Times New Roman"/>
          <w:b/>
          <w:bCs/>
          <w:sz w:val="28"/>
          <w:szCs w:val="28"/>
        </w:rPr>
        <w:t xml:space="preserve">- </w:t>
      </w:r>
      <w:r w:rsidRPr="00C94FCA">
        <w:rPr>
          <w:rFonts w:ascii="Times New Roman" w:hAnsi="Times New Roman" w:cs="Times New Roman"/>
          <w:b/>
          <w:bCs/>
          <w:sz w:val="28"/>
          <w:szCs w:val="28"/>
          <w:lang w:val="en-US"/>
        </w:rPr>
        <w:t>IV</w:t>
      </w:r>
      <w:r w:rsidRPr="00C94FCA">
        <w:rPr>
          <w:rFonts w:ascii="Times New Roman" w:hAnsi="Times New Roman" w:cs="Times New Roman"/>
          <w:b/>
          <w:bCs/>
          <w:sz w:val="28"/>
          <w:szCs w:val="28"/>
        </w:rPr>
        <w:t xml:space="preserve"> классов</w:t>
      </w:r>
      <w:r w:rsidRPr="00C94FCA">
        <w:rPr>
          <w:rFonts w:ascii="Times New Roman" w:hAnsi="Times New Roman" w:cs="Times New Roman"/>
          <w:sz w:val="28"/>
          <w:szCs w:val="28"/>
        </w:rPr>
        <w:t xml:space="preserve">.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Основными задачами учебного плана начальной школы является:</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w:t>
      </w: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обеспечение единства федерального, регионального и школьного компонентов;</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w:t>
      </w: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соблюдение государственного стандарта образования;</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w:t>
      </w: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освоение школьниками образовательных программ с учетом природных, национальных, исторических, культурных и иных особенностей автономного округа;</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w:t>
      </w: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создание условий для обучения детей в соответствии с физическим здоровьем и потенциальными возможностями.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Учебный план определяет соотношение между обязательной (инвариативной) частью, формируемую в соответствии с требованиями ФГОС НОО, которая составляет 80% от общего нормативного времени, отведенного на предметную область и вариативной частью, которая составляет 20% от общего нормативного времени, отведенного на предметную область.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Общая структура учебного плана имеет следующие разделы: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I раздел – обязательная часть основной образовательной программы;</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II раздел – часть, формируемая участниками образовательного процесса. 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w:t>
      </w: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формирование гражданской идентичности обучающихся, приобщение их к общекультурным, национальным и этнокультурным ценностям;</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w:t>
      </w: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w:t>
      </w: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формирование здорового образа жизни, элементарных правил поведения в экстремальных ситуациях;</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w:t>
      </w: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личностное развитие обучающегося в соответствии с его индивидуальностью. </w:t>
      </w:r>
      <w:r w:rsidRPr="00C94FCA">
        <w:rPr>
          <w:rFonts w:ascii="Times New Roman" w:hAnsi="Times New Roman" w:cs="Times New Roman"/>
          <w:sz w:val="28"/>
          <w:szCs w:val="28"/>
          <w:lang w:eastAsia="ru-RU"/>
        </w:rPr>
        <w:t>.</w:t>
      </w:r>
    </w:p>
    <w:p w:rsidR="00873002" w:rsidRPr="00C94FCA" w:rsidRDefault="00873002" w:rsidP="001E55D6">
      <w:pPr>
        <w:pStyle w:val="NoSpacing"/>
        <w:rPr>
          <w:rFonts w:ascii="Times New Roman" w:hAnsi="Times New Roman" w:cs="Times New Roman"/>
          <w:sz w:val="28"/>
          <w:szCs w:val="28"/>
          <w:lang w:eastAsia="ru-RU"/>
        </w:rPr>
      </w:pP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Часть учебного плана, формируемая участниками образовательного процесса, определяет содержание образования, реализацию интересов и потребностей обучающихся, их родителей (законных представителей).</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Учебный  предмет "Окружающий мир» является  интегрированным, включающим в себя образовательные области обществознание и естествознание. В его содержание  дополнительно введены элементы основ безопасности жизнедеятельности, дорожной безопасности.</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С целью формирования у младших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в  </w:t>
      </w:r>
      <w:r w:rsidRPr="00C94FCA">
        <w:rPr>
          <w:rFonts w:ascii="Times New Roman" w:hAnsi="Times New Roman" w:cs="Times New Roman"/>
          <w:sz w:val="28"/>
          <w:szCs w:val="28"/>
          <w:lang w:val="en-US"/>
        </w:rPr>
        <w:t>IV</w:t>
      </w:r>
      <w:r w:rsidRPr="00C94FCA">
        <w:rPr>
          <w:rFonts w:ascii="Times New Roman" w:hAnsi="Times New Roman" w:cs="Times New Roman"/>
          <w:sz w:val="28"/>
          <w:szCs w:val="28"/>
        </w:rPr>
        <w:t xml:space="preserve"> классе введен комплексный учебный курс «Основы религиозных культур и светской этики».</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Образовательная область «Физическая культура» предусматривает изучение предмета «Физическая культура» по 3 часа в неделю с целью увеличения двигательной активности (для удовлетворения биологической потребности обучающихся в движении) и развития физических качеств обучающихся, внедрение современных систем физического воспитания; </w:t>
      </w: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учебный предмет «Иностранный язык» изучается со 2 класса.</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В 1-х классах в соответствии с санитарно-гигиеническими требованиями отсутствует. Во 2-4 классах направлена на введение учебных курсов, обеспечивающих различные интересы обучающихся, в том числе этнокультурные: </w:t>
      </w: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«Информатика» по 1 часу в неделю с целью развития ИКТ - компетентности обучающихся, формирования системно-информационной картины мира, приобретение элементарных навыков компьютерной грамотности, в рамках непрерывности обучения информатики и ИКТ со 2 по 4 класс.</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За счет части, формируемой участниками образовательного процесса были добавлены часы на изучение предметных областей:</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Литературное чтение: 2 класс – 1 час, 3 класс – 1 час, 4 класс – 0,5 часа</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Математика:  2 класс- 1 час, 3 класс – 1 час</w:t>
      </w:r>
    </w:p>
    <w:p w:rsidR="00873002" w:rsidRPr="00C94FCA" w:rsidRDefault="00873002" w:rsidP="001E55D6">
      <w:pPr>
        <w:pStyle w:val="NoSpacing"/>
        <w:jc w:val="center"/>
        <w:rPr>
          <w:rFonts w:ascii="Times New Roman" w:hAnsi="Times New Roman" w:cs="Times New Roman"/>
          <w:b/>
          <w:bCs/>
          <w:sz w:val="28"/>
          <w:szCs w:val="28"/>
          <w:lang w:eastAsia="ru-RU"/>
        </w:rPr>
      </w:pPr>
    </w:p>
    <w:p w:rsidR="00873002" w:rsidRPr="00C94FCA" w:rsidRDefault="00873002" w:rsidP="001E55D6">
      <w:pPr>
        <w:pStyle w:val="NoSpacing"/>
        <w:jc w:val="center"/>
        <w:rPr>
          <w:rFonts w:ascii="Times New Roman" w:hAnsi="Times New Roman" w:cs="Times New Roman"/>
          <w:b/>
          <w:bCs/>
          <w:sz w:val="28"/>
          <w:szCs w:val="28"/>
          <w:lang w:eastAsia="ru-RU"/>
        </w:rPr>
      </w:pPr>
      <w:r w:rsidRPr="00C94FCA">
        <w:rPr>
          <w:rFonts w:ascii="Times New Roman" w:hAnsi="Times New Roman" w:cs="Times New Roman"/>
          <w:b/>
          <w:bCs/>
          <w:sz w:val="28"/>
          <w:szCs w:val="28"/>
          <w:lang w:eastAsia="ru-RU"/>
        </w:rPr>
        <w:t>Основное общее образование</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Учебный план 5-х классов разработан на основе внедрения нового федерального государственного образовательного стандарта, согласно приказу Министерства образования и науки Российской Федерации от «17» декабря 2010 г. № 1897.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образовательного процесса.</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Количество предметов и часов в каждой части определяет обязательную нагрузку обучающихся и соответствует рекомендациям федеральных государственных образовательных стандартов.</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Часы компонента образовательного учреждения распределены следующим образом: в 5 классах: - на изучение учебного предмета ОБЖ, не входящего в федеральный компонент базисного учебного плана - 1 час; - на изучение учебного предмета Информатика и ИКТ, в целях повышения компьютерной грамотности учащихся – 1 час;</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На основании письма управления образования и науки Липецкой области «О примерном учебном плане образовательных организаций Липецкой области,  реализующих программы ФГОС начального общего образования, ФГОС основного общего образования на 2015-2016 учебный год» в учебный план 5-х классов, за счет школьного компонента,  включена обязательная предметная область «Основы духовно-нравственной культуры народов России» - 1 час. На обществознание добавлен 1час. На математику 1 час.</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Введены новые предметные области «География» и «Биология».</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в 6 классах: - на изучение учебного предмета ОБЖ - 1 час; - на изучение учебного предмета Информатика и ИКТ, в целях повышения компьютерной грамотности учащихся – 1 час; на изучение русского языка – 1 час.</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в 7 классах: - на изучение учебного предмета ОБЖ, не входящего в федеральный компонент базисного учебного плана - 1 час;</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 на изучение учебного предмета Информатика и ИКТ, в целях повышения компьютерной грамотности учащихся – 1 час;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на изучение русского языка – 2 часа;</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на изучение математики – 1 час</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в 8 классах: - на изучение учебного предмета Технология – 1 час;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в 9 классах: - на усиление учебного предмета История , с целью выполнения учебной программы – 1 час;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на изучение учебного предмета ОБЖ, не входящего в федеральный компонент базисного учебного плана - 1 час; </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Учебные предметы «Музыка», «Изобразительное искусство» в 5-7 классах являются самостоятельными предметами, а в 8 классе представлены в рамках интегрированного учебного предмета «Искусство».</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Проведение профориентационной работы с обучающимися предполагается в 9 классе – 1 час. (Дистанционное обучение).</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В учебный план школы введен краеведческий модуль:</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- 1 учебный час в рамках соответствующих предметов:</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«Биология» и «География» в 6 классе;</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Деление классов на группы (при наполняемости 20 и более человек) осуществляется при проведении учебных занятий по предметам: «Английский язык», «Информатика и ИКТ».</w:t>
      </w:r>
    </w:p>
    <w:p w:rsidR="00873002" w:rsidRPr="00C94FCA" w:rsidRDefault="00873002" w:rsidP="001E55D6">
      <w:pPr>
        <w:pStyle w:val="NoSpacing"/>
        <w:rPr>
          <w:rFonts w:ascii="Times New Roman" w:hAnsi="Times New Roman" w:cs="Times New Roman"/>
          <w:sz w:val="28"/>
          <w:szCs w:val="28"/>
          <w:lang w:eastAsia="ru-RU"/>
        </w:rPr>
      </w:pPr>
    </w:p>
    <w:p w:rsidR="00873002" w:rsidRPr="00C94FCA" w:rsidRDefault="00873002" w:rsidP="001E55D6">
      <w:pPr>
        <w:pStyle w:val="NoSpacing"/>
        <w:rPr>
          <w:rFonts w:ascii="Times New Roman" w:hAnsi="Times New Roman" w:cs="Times New Roman"/>
          <w:b/>
          <w:bCs/>
          <w:sz w:val="28"/>
          <w:szCs w:val="28"/>
        </w:rPr>
      </w:pPr>
      <w:r w:rsidRPr="00C94FCA">
        <w:rPr>
          <w:rFonts w:ascii="Times New Roman" w:hAnsi="Times New Roman" w:cs="Times New Roman"/>
          <w:sz w:val="28"/>
          <w:szCs w:val="28"/>
        </w:rPr>
        <w:t xml:space="preserve">Учебный предмет «Математика» в 7-9 классах представлен в учебном плане двумя предметами: «Алгебра» и «Геометрия». Учебный предмет «Физическая культура» преподаётся 3 часа в неделю (Приказ МО и науки РФ № 889 от 30.08.2010) и используется на увеличение объема двигательной активности и развития физических качеств обучающихся, укрепление их здоровья, повышение роли физической культуры в воспитании современных школьников, совершенствование физической подготовленности, привитие навыков здорового образа жизни, внедрение современных систем физического воспитания. </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rPr>
        <w:t>Каждый обучающийся 5-9 классов имеет предельно допустимую аудиторную учебную нагрузку, соответствующую нормам СанПИН.</w:t>
      </w:r>
    </w:p>
    <w:p w:rsidR="00873002" w:rsidRPr="00C94FCA" w:rsidRDefault="00873002" w:rsidP="001E55D6">
      <w:pPr>
        <w:suppressAutoHyphens/>
        <w:ind w:firstLine="709"/>
        <w:jc w:val="both"/>
        <w:rPr>
          <w:rFonts w:ascii="Times New Roman" w:hAnsi="Times New Roman" w:cs="Times New Roman"/>
          <w:sz w:val="28"/>
          <w:szCs w:val="28"/>
          <w:lang w:eastAsia="ar-SA"/>
        </w:rPr>
      </w:pPr>
      <w:r w:rsidRPr="00C94FCA">
        <w:rPr>
          <w:rFonts w:ascii="Times New Roman" w:hAnsi="Times New Roman" w:cs="Times New Roman"/>
          <w:sz w:val="28"/>
          <w:szCs w:val="28"/>
          <w:lang w:eastAsia="ar-SA"/>
        </w:rPr>
        <w:t>На основании  медицинской справки от 03 марта 2015 года № 70, заявления родителей, решения педагогического совета от 30.05.2015 года № 6 , приказа по школе о 30.05.2015 года № 1562 с 1 сентября 2015 года было организовано обучение по индивидуальному учебному плану обучающейся 5-а класса МБОУ СОШ с. Дмитряшевка Климантовой Анастасиии. На основании медицинской справки от 12.01. 2016 года № 7, заявления родителей с 18 января 2016года по 31 мая 2016 года  было организовано обучение на дому Кулакова Ивана Викторовича, обучающегося 5- а класса МБОУ СОШ с. Дмитряшевка.</w:t>
      </w:r>
      <w:r w:rsidRPr="00C94FCA">
        <w:rPr>
          <w:rFonts w:ascii="Times New Roman" w:hAnsi="Times New Roman" w:cs="Times New Roman"/>
          <w:b/>
          <w:bCs/>
          <w:sz w:val="28"/>
          <w:szCs w:val="28"/>
        </w:rPr>
        <w:t xml:space="preserve"> </w:t>
      </w:r>
      <w:r w:rsidRPr="00C94FCA">
        <w:rPr>
          <w:rFonts w:ascii="Times New Roman" w:hAnsi="Times New Roman" w:cs="Times New Roman"/>
          <w:sz w:val="28"/>
          <w:szCs w:val="28"/>
        </w:rPr>
        <w:t>Максимальная недельная нагрузка составляет 10 часов. Учебный план состоит из инвариативной части. Учебный план составляется с учетом мнения родителей. Дети могут посещать внеурочную деятельность, кружки, внеклассные мероприятия.</w:t>
      </w:r>
    </w:p>
    <w:p w:rsidR="00873002" w:rsidRPr="00C94FCA" w:rsidRDefault="00873002" w:rsidP="001E55D6">
      <w:pPr>
        <w:pStyle w:val="NoSpacing"/>
        <w:rPr>
          <w:rFonts w:ascii="Times New Roman" w:hAnsi="Times New Roman" w:cs="Times New Roman"/>
          <w:sz w:val="28"/>
          <w:szCs w:val="28"/>
          <w:lang w:eastAsia="ru-RU"/>
        </w:rPr>
      </w:pPr>
    </w:p>
    <w:p w:rsidR="00873002" w:rsidRPr="00C94FCA" w:rsidRDefault="00873002" w:rsidP="001E55D6">
      <w:pPr>
        <w:pStyle w:val="NoSpacing"/>
        <w:rPr>
          <w:rFonts w:ascii="Times New Roman" w:hAnsi="Times New Roman" w:cs="Times New Roman"/>
          <w:b/>
          <w:bCs/>
          <w:sz w:val="28"/>
          <w:szCs w:val="28"/>
          <w:lang w:eastAsia="ru-RU"/>
        </w:rPr>
      </w:pPr>
      <w:r w:rsidRPr="00C94FCA">
        <w:rPr>
          <w:rFonts w:ascii="Times New Roman" w:hAnsi="Times New Roman" w:cs="Times New Roman"/>
          <w:b/>
          <w:bCs/>
          <w:sz w:val="28"/>
          <w:szCs w:val="28"/>
          <w:lang w:eastAsia="ru-RU"/>
        </w:rPr>
        <w:t>Обучающиеся, получившие основное общее образование, должны:</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 освоить на уровне требований государственных программ материал по всем предметам школьного учебного плана;</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 приобрести необходимые знания и навыки жизни в обществе, овладеть средствами коммуникации;</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 овладеть основами компьютерной грамотности;</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 овладеть системой общеучебных умений;</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 знать свои гражданские права и уметь их реализовывать, уважать свое и чужое достоинство, собственный труд и труд других людей.</w:t>
      </w:r>
    </w:p>
    <w:p w:rsidR="00873002" w:rsidRPr="00C94FCA" w:rsidRDefault="00873002" w:rsidP="001E55D6">
      <w:pPr>
        <w:pStyle w:val="NoSpacing"/>
        <w:rPr>
          <w:rFonts w:ascii="Times New Roman" w:hAnsi="Times New Roman" w:cs="Times New Roman"/>
          <w:b/>
          <w:bCs/>
          <w:sz w:val="28"/>
          <w:szCs w:val="28"/>
        </w:rPr>
      </w:pPr>
    </w:p>
    <w:p w:rsidR="00873002" w:rsidRPr="00C94FCA" w:rsidRDefault="00873002" w:rsidP="001E55D6">
      <w:pPr>
        <w:pStyle w:val="NoSpacing"/>
        <w:rPr>
          <w:rFonts w:ascii="Times New Roman" w:hAnsi="Times New Roman" w:cs="Times New Roman"/>
          <w:b/>
          <w:bCs/>
          <w:sz w:val="28"/>
          <w:szCs w:val="28"/>
        </w:rPr>
      </w:pPr>
      <w:r w:rsidRPr="00C94FCA">
        <w:rPr>
          <w:rFonts w:ascii="Times New Roman" w:hAnsi="Times New Roman" w:cs="Times New Roman"/>
          <w:b/>
          <w:bCs/>
          <w:sz w:val="28"/>
          <w:szCs w:val="28"/>
        </w:rPr>
        <w:t>Среднее общее образование</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Учебный план для 10-11 классов ориентирован на двухлетний нормативный срок освоения образовательной программы среднего общего образования. Среднее общее образование обеспечивает завершение общеобразовательной подготовки, освоение обучающимися общеобразовательных программ III ступени обучения, достижение каждым выпускником функциональной грамотности и гражданского самоопределения.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реально представляющей себе потенциальные возможности, ресурсы и способы реализации выбранного жизненного пути. Достижение указанных целей возможно при введении профильного обучения в образовательный процесс. Профильное обучение – это средство дифференциации и индивидуализации обучения, когда за счет изменения в структуре, содержании и организации образовательного процесса более полно учитываются интересы, склонности и способности обучающихся,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Принципы построения учебного плана для 10-11 классов основаны на идее двухуровневого (базового и профильного) изучения учебных предметов. Из предложенного ФБУП-2004 перечня дисциплин каждый обучающийся выбирает не менее двух учебных предметов для изучения на профильном уровне.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инвариативной части. Уменьшить число часов, отводимых образовательными стандартами на изучение предметов на базовом или профильном уровнях, запрещено. Выбирая различные сочетания базовых, профильных учебных предметов, а также элективных учебных предметов, каждый 11 обучающийся 10-11 классов формирует индивидуальный учебный план. Предельно допустимая аудиторная нагрузка каждого обучающегося не превышает 37 часов в неделю. Под индивидуальным учебным планом понимается совокупность учебных предметов (курсов), выбранных для освоения обучающимся из учебного плана общеобразовательного учреждения.</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Индивидуальный учебный план обучающихся выполняет несколько функций:</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w:t>
      </w: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фиксирует совокупность учебных предметов (базовых, профильных, элективных), выбранных для освоения обучающимся и количество часов на их освоение;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определяет профиль обучающегося и даёт возможность изучения отдельных предметов на профильном уровне;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определяет конкретный образовательный результат, который должен достичь обучающийся к окончанию школы;</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w:t>
      </w:r>
      <w:r w:rsidRPr="00C94FCA">
        <w:rPr>
          <w:rFonts w:ascii="Times New Roman" w:hAnsi="Times New Roman" w:cs="Times New Roman"/>
          <w:sz w:val="28"/>
          <w:szCs w:val="28"/>
        </w:rPr>
        <w:sym w:font="Symbol" w:char="F02D"/>
      </w:r>
      <w:r w:rsidRPr="00C94FCA">
        <w:rPr>
          <w:rFonts w:ascii="Times New Roman" w:hAnsi="Times New Roman" w:cs="Times New Roman"/>
          <w:sz w:val="28"/>
          <w:szCs w:val="28"/>
        </w:rPr>
        <w:t xml:space="preserve"> позволяет старшему школьнику самоопределиться.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Основу индивидуальной образовательной траектории обучающихся среднего общего образования составляют обязательные базовые общеобразовательные предметы – учебные предметы, направленные на завершение общеобразовательной подготовки обучающихся: в 10-11 классе – «Русский язык», «Литература», «Математика», «Иностранный язык», «История», «Обществознание», «Физика», «Химия», «Биология», «Физическая культура», «Основы безопасности жизнедеятельности». </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rPr>
        <w:t xml:space="preserve">На профильном уровне изучаются следующие предметы:  «Химия» и «Биология». Каждый обучающийся 10-11 классов выбирает сочетание базовых и профильных учебных предметов так, чтобы общее количество часов составило 37 часов  в неделю. </w:t>
      </w:r>
      <w:r w:rsidRPr="00C94FCA">
        <w:rPr>
          <w:rFonts w:ascii="Times New Roman" w:hAnsi="Times New Roman" w:cs="Times New Roman"/>
          <w:sz w:val="28"/>
          <w:szCs w:val="28"/>
          <w:lang w:eastAsia="ru-RU"/>
        </w:rPr>
        <w:t xml:space="preserve">Базовая (инвариантная) часть состоит из 22 учебных часов. Вариативная часть из 15 учебных часов – это предметы по выбору на базовом и профильном уровнях.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Элективные учебные предметы – это обязательные учебные предметы) по выбору обучающихся из компонента образовательного учреждения, способствующие удовлетворению познавательных интересов учащихся в различных областях деятельности человека. В 2015/2016 учебном году для учащихся 10 - 11 классов планируется реализация следующих элективных учебных предметов:</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10 класс:</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Комплексный анализ текста</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Решение различных уравнений</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Обществознание: «Человек – общество – мир»</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Избранные главы общей биологии</w:t>
      </w:r>
    </w:p>
    <w:p w:rsidR="00873002" w:rsidRPr="00C94FCA" w:rsidRDefault="00873002" w:rsidP="001E55D6">
      <w:pPr>
        <w:pStyle w:val="NoSpacing"/>
        <w:rPr>
          <w:rFonts w:ascii="Times New Roman" w:hAnsi="Times New Roman" w:cs="Times New Roman"/>
          <w:sz w:val="28"/>
          <w:szCs w:val="28"/>
        </w:rPr>
      </w:pP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11 класс: </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Подготовка к ЕГЭ</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Решение различных уравнений</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История России в лицах. От древности до наших дней</w:t>
      </w:r>
    </w:p>
    <w:p w:rsidR="00873002" w:rsidRPr="00C94FCA" w:rsidRDefault="00873002" w:rsidP="001E55D6">
      <w:pPr>
        <w:pStyle w:val="NoSpacing"/>
        <w:rPr>
          <w:rFonts w:ascii="Times New Roman" w:hAnsi="Times New Roman" w:cs="Times New Roman"/>
          <w:sz w:val="28"/>
          <w:szCs w:val="28"/>
        </w:rPr>
      </w:pPr>
      <w:r w:rsidRPr="00C94FCA">
        <w:rPr>
          <w:rFonts w:ascii="Times New Roman" w:hAnsi="Times New Roman" w:cs="Times New Roman"/>
          <w:sz w:val="28"/>
          <w:szCs w:val="28"/>
        </w:rPr>
        <w:t>Обществознание: «Человек – общество – мир»</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Выделены следующие учебные предметы для формирования ИУП:</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-Математика – 2 часа</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 Физика – 3 часа</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 Обществознание -  1 час</w:t>
      </w:r>
    </w:p>
    <w:p w:rsidR="00873002" w:rsidRPr="00C94FCA" w:rsidRDefault="00873002" w:rsidP="001E55D6">
      <w:pPr>
        <w:pStyle w:val="NoSpacing"/>
        <w:rPr>
          <w:rFonts w:ascii="Times New Roman" w:hAnsi="Times New Roman" w:cs="Times New Roman"/>
          <w:sz w:val="28"/>
          <w:szCs w:val="28"/>
          <w:lang w:eastAsia="ru-RU"/>
        </w:rPr>
      </w:pPr>
      <w:r w:rsidRPr="00C94FCA">
        <w:rPr>
          <w:rFonts w:ascii="Times New Roman" w:hAnsi="Times New Roman" w:cs="Times New Roman"/>
          <w:sz w:val="28"/>
          <w:szCs w:val="28"/>
          <w:lang w:eastAsia="ru-RU"/>
        </w:rPr>
        <w:t>- История – 1 час</w:t>
      </w:r>
    </w:p>
    <w:p w:rsidR="00873002" w:rsidRPr="00C94FCA" w:rsidRDefault="00873002" w:rsidP="001E55D6">
      <w:pPr>
        <w:suppressAutoHyphens/>
        <w:ind w:firstLine="709"/>
        <w:jc w:val="both"/>
        <w:rPr>
          <w:rFonts w:ascii="Times New Roman" w:hAnsi="Times New Roman" w:cs="Times New Roman"/>
          <w:sz w:val="28"/>
          <w:szCs w:val="28"/>
          <w:lang w:eastAsia="ar-SA"/>
        </w:rPr>
      </w:pPr>
    </w:p>
    <w:p w:rsidR="00873002" w:rsidRPr="00C94FCA" w:rsidRDefault="00873002" w:rsidP="001E55D6">
      <w:pPr>
        <w:suppressAutoHyphens/>
        <w:ind w:firstLine="709"/>
        <w:jc w:val="both"/>
        <w:rPr>
          <w:rFonts w:ascii="Times New Roman" w:hAnsi="Times New Roman" w:cs="Times New Roman"/>
          <w:sz w:val="28"/>
          <w:szCs w:val="28"/>
          <w:lang w:eastAsia="ar-SA"/>
        </w:rPr>
      </w:pPr>
    </w:p>
    <w:p w:rsidR="00873002" w:rsidRPr="00C94FCA" w:rsidRDefault="00873002" w:rsidP="001E55D6">
      <w:pPr>
        <w:suppressAutoHyphens/>
        <w:ind w:firstLine="709"/>
        <w:jc w:val="both"/>
        <w:rPr>
          <w:rFonts w:ascii="Times New Roman" w:hAnsi="Times New Roman" w:cs="Times New Roman"/>
          <w:sz w:val="28"/>
          <w:szCs w:val="28"/>
          <w:lang w:eastAsia="ar-SA"/>
        </w:rPr>
      </w:pPr>
    </w:p>
    <w:p w:rsidR="00873002" w:rsidRPr="00C94FCA" w:rsidRDefault="00873002" w:rsidP="001E55D6">
      <w:pPr>
        <w:suppressAutoHyphens/>
        <w:ind w:firstLine="709"/>
        <w:jc w:val="both"/>
        <w:rPr>
          <w:rFonts w:ascii="Times New Roman" w:hAnsi="Times New Roman" w:cs="Times New Roman"/>
          <w:sz w:val="28"/>
          <w:szCs w:val="28"/>
          <w:lang w:eastAsia="ar-SA"/>
        </w:rPr>
      </w:pPr>
    </w:p>
    <w:p w:rsidR="00873002" w:rsidRPr="00C94FCA" w:rsidRDefault="00873002" w:rsidP="006B0308">
      <w:pPr>
        <w:ind w:firstLine="284"/>
        <w:jc w:val="both"/>
        <w:rPr>
          <w:rFonts w:ascii="Times New Roman" w:hAnsi="Times New Roman" w:cs="Times New Roman"/>
          <w:sz w:val="28"/>
          <w:szCs w:val="28"/>
        </w:rPr>
      </w:pPr>
      <w:r w:rsidRPr="00C94FCA">
        <w:rPr>
          <w:rFonts w:ascii="Times New Roman" w:hAnsi="Times New Roman" w:cs="Times New Roman"/>
          <w:sz w:val="28"/>
          <w:szCs w:val="28"/>
        </w:rPr>
        <w:t xml:space="preserve"> Дошкольное образование осуществляется в группах полного дня Отскоченского филиала МБОУ СОШ с. Дмитряшевка  и Фомино-Негачевского филиала МБОУ СОШ с. Дмитряшевка. Дошкольные группы  разновозрастные,  которые посещают  дети трех - шестилетнего возраста. </w:t>
      </w:r>
    </w:p>
    <w:p w:rsidR="00873002" w:rsidRPr="00C94FCA" w:rsidRDefault="00873002" w:rsidP="00FD21B9">
      <w:pPr>
        <w:jc w:val="both"/>
        <w:rPr>
          <w:rFonts w:ascii="Times New Roman" w:hAnsi="Times New Roman" w:cs="Times New Roman"/>
          <w:sz w:val="28"/>
          <w:szCs w:val="28"/>
        </w:rPr>
      </w:pPr>
      <w:r w:rsidRPr="00C94FCA">
        <w:rPr>
          <w:rFonts w:ascii="Times New Roman" w:hAnsi="Times New Roman" w:cs="Times New Roman"/>
          <w:sz w:val="28"/>
          <w:szCs w:val="28"/>
        </w:rPr>
        <w:t xml:space="preserve">В 2015-2016 учебном году группу полного дня Отскоченского филиала МБОУ СОШ с. Дмитряшевка  посещало 16 воспитанников, группу полного дня Фомино-Негачевского  филиала МБОУ СОШ с. Дмитряшевка  - 15 воспитанников. Воспитатели  ежедневно проводили занятия по развитию речи, математике, рисованию, лепке, культуре общения, что позволило компенсировать недостатки домашнего воспитания и развития личности ребёнка. Знакомили детей с элементами этикета и правилами поведения, проводили подвижных игр на  свежем воздухе.  В комнатах, где занимаются дошкольники уютно, в достаточном количестве игрушек и цветов. </w:t>
      </w:r>
    </w:p>
    <w:p w:rsidR="00873002" w:rsidRPr="00D333A2" w:rsidRDefault="00873002" w:rsidP="00D333A2">
      <w:pPr>
        <w:ind w:firstLine="284"/>
        <w:jc w:val="both"/>
        <w:rPr>
          <w:rFonts w:ascii="Times New Roman" w:hAnsi="Times New Roman" w:cs="Times New Roman"/>
          <w:sz w:val="28"/>
          <w:szCs w:val="28"/>
        </w:rPr>
      </w:pPr>
      <w:r w:rsidRPr="00C94FCA">
        <w:rPr>
          <w:rFonts w:ascii="Times New Roman" w:hAnsi="Times New Roman" w:cs="Times New Roman"/>
          <w:sz w:val="28"/>
          <w:szCs w:val="28"/>
        </w:rPr>
        <w:t xml:space="preserve">Воспитатели проводили занятия в игровой форме, что нравится детям и соответственно не обременяет их. Дети не проявляли признаков переутомления, активны, с удовольствием занимались. </w:t>
      </w:r>
    </w:p>
    <w:p w:rsidR="00873002" w:rsidRPr="00D333A2" w:rsidRDefault="00873002" w:rsidP="009D193A">
      <w:pPr>
        <w:spacing w:before="180" w:after="180" w:line="240" w:lineRule="auto"/>
        <w:rPr>
          <w:rFonts w:ascii="Times New Roman" w:hAnsi="Times New Roman" w:cs="Times New Roman"/>
          <w:b/>
          <w:bCs/>
          <w:color w:val="000000"/>
          <w:kern w:val="24"/>
          <w:sz w:val="28"/>
          <w:szCs w:val="28"/>
        </w:rPr>
      </w:pPr>
      <w:r w:rsidRPr="00D333A2">
        <w:rPr>
          <w:rFonts w:ascii="Times New Roman" w:hAnsi="Times New Roman" w:cs="Times New Roman"/>
          <w:b/>
          <w:bCs/>
          <w:color w:val="000000"/>
          <w:kern w:val="24"/>
          <w:sz w:val="28"/>
          <w:szCs w:val="28"/>
        </w:rPr>
        <w:t>2. Оценка системы управления</w:t>
      </w:r>
    </w:p>
    <w:p w:rsidR="00873002" w:rsidRPr="00C94FCA" w:rsidRDefault="00873002" w:rsidP="00ED14DF">
      <w:pPr>
        <w:pStyle w:val="ListParagraph"/>
        <w:numPr>
          <w:ilvl w:val="0"/>
          <w:numId w:val="1"/>
        </w:numPr>
        <w:kinsoku w:val="0"/>
        <w:overflowPunct w:val="0"/>
        <w:textAlignment w:val="baseline"/>
        <w:rPr>
          <w:sz w:val="28"/>
          <w:szCs w:val="28"/>
        </w:rPr>
      </w:pPr>
      <w:r w:rsidRPr="00C94FCA">
        <w:rPr>
          <w:color w:val="000000"/>
          <w:kern w:val="24"/>
          <w:sz w:val="28"/>
          <w:szCs w:val="28"/>
        </w:rPr>
        <w:t>Управление осуществляется на основе сочетания принципов единоначалия и коллегиальности.</w:t>
      </w:r>
    </w:p>
    <w:p w:rsidR="00873002" w:rsidRPr="00C94FCA" w:rsidRDefault="00873002" w:rsidP="00ED14DF">
      <w:pPr>
        <w:pStyle w:val="ListParagraph"/>
        <w:numPr>
          <w:ilvl w:val="0"/>
          <w:numId w:val="1"/>
        </w:numPr>
        <w:kinsoku w:val="0"/>
        <w:overflowPunct w:val="0"/>
        <w:textAlignment w:val="baseline"/>
        <w:rPr>
          <w:sz w:val="28"/>
          <w:szCs w:val="28"/>
        </w:rPr>
      </w:pPr>
      <w:r w:rsidRPr="00C94FCA">
        <w:rPr>
          <w:color w:val="000000"/>
          <w:kern w:val="24"/>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873002" w:rsidRPr="00C94FCA" w:rsidRDefault="00873002" w:rsidP="00ED14DF">
      <w:pPr>
        <w:pStyle w:val="ListParagraph"/>
        <w:numPr>
          <w:ilvl w:val="0"/>
          <w:numId w:val="1"/>
        </w:numPr>
        <w:kinsoku w:val="0"/>
        <w:overflowPunct w:val="0"/>
        <w:textAlignment w:val="baseline"/>
        <w:rPr>
          <w:sz w:val="28"/>
          <w:szCs w:val="28"/>
        </w:rPr>
      </w:pPr>
      <w:r w:rsidRPr="00C94FCA">
        <w:rPr>
          <w:color w:val="000000"/>
          <w:kern w:val="24"/>
          <w:sz w:val="28"/>
          <w:szCs w:val="28"/>
        </w:rPr>
        <w:t>В Учреждении формируются коллегиальные органы управления, к которым относятся Общее собрание работников Учреждения, Управляющий совет, Педагогический совет, совет родителей и совет обучающихся.</w:t>
      </w:r>
    </w:p>
    <w:p w:rsidR="00873002" w:rsidRPr="00C94FCA" w:rsidRDefault="00873002" w:rsidP="009D193A">
      <w:pPr>
        <w:spacing w:before="180" w:after="180" w:line="240" w:lineRule="auto"/>
        <w:rPr>
          <w:rFonts w:ascii="Times New Roman" w:hAnsi="Times New Roman" w:cs="Times New Roman"/>
          <w:color w:val="000000"/>
          <w:kern w:val="24"/>
          <w:sz w:val="28"/>
          <w:szCs w:val="28"/>
        </w:rPr>
      </w:pPr>
      <w:r w:rsidRPr="00C94FCA">
        <w:rPr>
          <w:rFonts w:ascii="Times New Roman" w:hAnsi="Times New Roman" w:cs="Times New Roman"/>
          <w:color w:val="000000"/>
          <w:kern w:val="24"/>
          <w:sz w:val="28"/>
          <w:szCs w:val="28"/>
        </w:rPr>
        <w:t>Ф.И.О. руководителя: Дедов Сергей Александрович   № телефона  47477 3-83-01</w:t>
      </w:r>
    </w:p>
    <w:p w:rsidR="00873002" w:rsidRPr="00C94FCA" w:rsidRDefault="00873002" w:rsidP="009D193A">
      <w:pPr>
        <w:spacing w:before="180" w:after="180" w:line="240" w:lineRule="auto"/>
        <w:rPr>
          <w:rFonts w:ascii="Times New Roman" w:hAnsi="Times New Roman" w:cs="Times New Roman"/>
          <w:color w:val="000000"/>
          <w:kern w:val="24"/>
          <w:sz w:val="28"/>
          <w:szCs w:val="28"/>
        </w:rPr>
      </w:pPr>
      <w:r w:rsidRPr="00C94FCA">
        <w:rPr>
          <w:rFonts w:ascii="Times New Roman" w:hAnsi="Times New Roman" w:cs="Times New Roman"/>
          <w:color w:val="000000"/>
          <w:kern w:val="24"/>
          <w:sz w:val="28"/>
          <w:szCs w:val="28"/>
        </w:rPr>
        <w:t>Ф.И.О. заведующих филиалами:</w:t>
      </w:r>
    </w:p>
    <w:p w:rsidR="00873002" w:rsidRPr="00C94FCA" w:rsidRDefault="00873002" w:rsidP="009D193A">
      <w:pPr>
        <w:spacing w:before="180" w:after="180" w:line="240" w:lineRule="auto"/>
        <w:rPr>
          <w:rFonts w:ascii="Times New Roman" w:hAnsi="Times New Roman" w:cs="Times New Roman"/>
          <w:color w:val="000000"/>
          <w:kern w:val="24"/>
          <w:sz w:val="28"/>
          <w:szCs w:val="28"/>
        </w:rPr>
      </w:pPr>
      <w:r w:rsidRPr="00C94FCA">
        <w:rPr>
          <w:rFonts w:ascii="Times New Roman" w:hAnsi="Times New Roman" w:cs="Times New Roman"/>
          <w:color w:val="000000"/>
          <w:kern w:val="24"/>
          <w:sz w:val="28"/>
          <w:szCs w:val="28"/>
        </w:rPr>
        <w:t>- Тамбовцев Вячеслав Владимирович – заведующий Отскоченским филиалом МБОУ СОШ</w:t>
      </w:r>
    </w:p>
    <w:p w:rsidR="00873002" w:rsidRPr="00C94FCA" w:rsidRDefault="00873002" w:rsidP="009D193A">
      <w:pPr>
        <w:spacing w:before="180" w:after="180" w:line="240" w:lineRule="auto"/>
        <w:rPr>
          <w:rFonts w:ascii="Times New Roman" w:hAnsi="Times New Roman" w:cs="Times New Roman"/>
          <w:color w:val="000000"/>
          <w:kern w:val="24"/>
          <w:sz w:val="28"/>
          <w:szCs w:val="28"/>
        </w:rPr>
      </w:pPr>
      <w:r w:rsidRPr="00C94FCA">
        <w:rPr>
          <w:rFonts w:ascii="Times New Roman" w:hAnsi="Times New Roman" w:cs="Times New Roman"/>
          <w:color w:val="000000"/>
          <w:kern w:val="24"/>
          <w:sz w:val="28"/>
          <w:szCs w:val="28"/>
        </w:rPr>
        <w:t xml:space="preserve"> с. Дмитряшевка  № телефона 47477 3-61-22</w:t>
      </w:r>
    </w:p>
    <w:p w:rsidR="00873002" w:rsidRPr="00C94FCA" w:rsidRDefault="00873002" w:rsidP="009D193A">
      <w:pPr>
        <w:spacing w:before="180" w:after="180" w:line="240" w:lineRule="auto"/>
        <w:rPr>
          <w:rFonts w:ascii="Times New Roman" w:hAnsi="Times New Roman" w:cs="Times New Roman"/>
          <w:color w:val="000000"/>
          <w:kern w:val="24"/>
          <w:sz w:val="28"/>
          <w:szCs w:val="28"/>
        </w:rPr>
      </w:pPr>
      <w:r w:rsidRPr="00C94FCA">
        <w:rPr>
          <w:rFonts w:ascii="Times New Roman" w:hAnsi="Times New Roman" w:cs="Times New Roman"/>
          <w:color w:val="000000"/>
          <w:kern w:val="24"/>
          <w:sz w:val="28"/>
          <w:szCs w:val="28"/>
        </w:rPr>
        <w:t>- Семынин Вячеслав Иванович – заведующий Фомино-Негачевским филиалом МБОУ СОШ</w:t>
      </w:r>
    </w:p>
    <w:p w:rsidR="00873002" w:rsidRPr="00C94FCA" w:rsidRDefault="00873002" w:rsidP="009D193A">
      <w:pPr>
        <w:spacing w:before="180" w:after="180" w:line="240" w:lineRule="auto"/>
        <w:rPr>
          <w:rFonts w:ascii="Times New Roman" w:hAnsi="Times New Roman" w:cs="Times New Roman"/>
          <w:color w:val="000000"/>
          <w:kern w:val="24"/>
          <w:sz w:val="28"/>
          <w:szCs w:val="28"/>
        </w:rPr>
      </w:pPr>
      <w:r w:rsidRPr="00C94FCA">
        <w:rPr>
          <w:rFonts w:ascii="Times New Roman" w:hAnsi="Times New Roman" w:cs="Times New Roman"/>
          <w:color w:val="000000"/>
          <w:kern w:val="24"/>
          <w:sz w:val="28"/>
          <w:szCs w:val="28"/>
        </w:rPr>
        <w:t xml:space="preserve"> с. Дмитряшевка  № телефона 47477 3-71-30</w:t>
      </w:r>
    </w:p>
    <w:p w:rsidR="00873002" w:rsidRPr="00C94FCA" w:rsidRDefault="00873002" w:rsidP="009D193A">
      <w:pPr>
        <w:spacing w:before="180" w:after="180" w:line="240" w:lineRule="auto"/>
        <w:rPr>
          <w:rFonts w:ascii="Times New Roman" w:hAnsi="Times New Roman" w:cs="Times New Roman"/>
          <w:color w:val="000000"/>
          <w:kern w:val="24"/>
          <w:sz w:val="28"/>
          <w:szCs w:val="28"/>
        </w:rPr>
      </w:pPr>
      <w:r w:rsidRPr="00C94FCA">
        <w:rPr>
          <w:rFonts w:ascii="Times New Roman" w:hAnsi="Times New Roman" w:cs="Times New Roman"/>
          <w:color w:val="000000"/>
          <w:kern w:val="24"/>
          <w:sz w:val="28"/>
          <w:szCs w:val="28"/>
        </w:rPr>
        <w:t xml:space="preserve"> Ф.И.О. заместителей директора:</w:t>
      </w:r>
    </w:p>
    <w:p w:rsidR="00873002" w:rsidRPr="00C94FCA" w:rsidRDefault="00873002" w:rsidP="009D193A">
      <w:pPr>
        <w:spacing w:before="180" w:after="180" w:line="240" w:lineRule="auto"/>
        <w:rPr>
          <w:rFonts w:ascii="Times New Roman" w:hAnsi="Times New Roman" w:cs="Times New Roman"/>
          <w:color w:val="000000"/>
          <w:kern w:val="24"/>
          <w:sz w:val="28"/>
          <w:szCs w:val="28"/>
        </w:rPr>
      </w:pPr>
      <w:r w:rsidRPr="00C94FCA">
        <w:rPr>
          <w:rFonts w:ascii="Times New Roman" w:hAnsi="Times New Roman" w:cs="Times New Roman"/>
          <w:color w:val="000000"/>
          <w:kern w:val="24"/>
          <w:sz w:val="28"/>
          <w:szCs w:val="28"/>
        </w:rPr>
        <w:t>- Пополитова Лариса Васильевна – заместитель директора по УВР № телефона  47477 3-82-01</w:t>
      </w:r>
    </w:p>
    <w:p w:rsidR="00873002" w:rsidRPr="00C94FCA" w:rsidRDefault="00873002" w:rsidP="009D193A">
      <w:pPr>
        <w:spacing w:before="180" w:after="180" w:line="240" w:lineRule="auto"/>
        <w:rPr>
          <w:rFonts w:ascii="Times New Roman" w:hAnsi="Times New Roman" w:cs="Times New Roman"/>
          <w:color w:val="000000"/>
          <w:kern w:val="24"/>
          <w:sz w:val="28"/>
          <w:szCs w:val="28"/>
        </w:rPr>
      </w:pPr>
      <w:r w:rsidRPr="00C94FCA">
        <w:rPr>
          <w:rFonts w:ascii="Times New Roman" w:hAnsi="Times New Roman" w:cs="Times New Roman"/>
          <w:color w:val="000000"/>
          <w:kern w:val="24"/>
          <w:sz w:val="28"/>
          <w:szCs w:val="28"/>
        </w:rPr>
        <w:t>- Шилова Галина Анатольевна – заместитель директора по ВР. № телефона  47477 3-82-01</w:t>
      </w:r>
    </w:p>
    <w:p w:rsidR="00873002" w:rsidRPr="00C94FCA" w:rsidRDefault="00873002" w:rsidP="009D193A">
      <w:pPr>
        <w:rPr>
          <w:rFonts w:ascii="Times New Roman" w:hAnsi="Times New Roman" w:cs="Times New Roman"/>
          <w:sz w:val="28"/>
          <w:szCs w:val="28"/>
        </w:rPr>
      </w:pPr>
      <w:r w:rsidRPr="00C94FCA">
        <w:rPr>
          <w:rFonts w:ascii="Times New Roman" w:hAnsi="Times New Roman" w:cs="Times New Roman"/>
          <w:sz w:val="28"/>
          <w:szCs w:val="28"/>
        </w:rPr>
        <w:t>В учреждении происходит совершенствование управляющей системой, формирование управленческой структуры, способной принимать продуманные решения, руководить процессом их выполнения, добиваясь оптимальных результатов.</w:t>
      </w:r>
    </w:p>
    <w:p w:rsidR="00873002" w:rsidRPr="00C94FCA" w:rsidRDefault="00873002" w:rsidP="00781B11">
      <w:pPr>
        <w:pStyle w:val="ListParagraph"/>
        <w:ind w:left="360"/>
        <w:rPr>
          <w:b/>
          <w:bCs/>
          <w:sz w:val="28"/>
          <w:szCs w:val="28"/>
          <w:u w:val="single"/>
        </w:rPr>
      </w:pPr>
      <w:r w:rsidRPr="00C94FCA">
        <w:rPr>
          <w:b/>
          <w:bCs/>
          <w:sz w:val="28"/>
          <w:szCs w:val="28"/>
          <w:u w:val="single"/>
        </w:rPr>
        <w:t>Раздел 3.  Содержание и качество подготовки учащихся.</w:t>
      </w:r>
    </w:p>
    <w:p w:rsidR="00873002" w:rsidRPr="00C94FCA" w:rsidRDefault="00873002" w:rsidP="00781B11">
      <w:pPr>
        <w:jc w:val="both"/>
        <w:rPr>
          <w:rFonts w:ascii="Times New Roman" w:hAnsi="Times New Roman" w:cs="Times New Roman"/>
          <w:sz w:val="28"/>
          <w:szCs w:val="28"/>
        </w:rPr>
      </w:pPr>
    </w:p>
    <w:p w:rsidR="00873002" w:rsidRPr="00C94FCA" w:rsidRDefault="00873002" w:rsidP="00781B11">
      <w:pPr>
        <w:suppressAutoHyphens/>
        <w:ind w:firstLine="709"/>
        <w:jc w:val="both"/>
        <w:rPr>
          <w:rFonts w:ascii="Times New Roman" w:hAnsi="Times New Roman" w:cs="Times New Roman"/>
          <w:sz w:val="28"/>
          <w:szCs w:val="28"/>
        </w:rPr>
      </w:pPr>
      <w:r w:rsidRPr="00C94FCA">
        <w:rPr>
          <w:rFonts w:ascii="Times New Roman" w:hAnsi="Times New Roman" w:cs="Times New Roman"/>
          <w:sz w:val="28"/>
          <w:szCs w:val="28"/>
        </w:rPr>
        <w:t xml:space="preserve">             В 2015-2016 учебном году педагогическим коллективом проделана определенная работа по совершенствованию урока, повышению качества знаний. Администрацией школы посещались уроки учителей с целью контроля за работой со слабоуспевающими учащимися и учащимися, испытывающими затруднения в учебе. Проводились совещания при директоре по вопросу предупреждения неуспеваемости учащихся, индивидуальная работа с неуспевающими и их родителями.  Принятые меры позволили    всем учащимся достигнуть обязательных результатов обучения и получить отметки не ниже  удовлетворительных по итогам года.  Не смотря на это, многие учащиеся испытывают затруднения в учебе, знания многих учащихся слабы, умения и навыки неустойчивы</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В течение учебного года в рамках внутришкольного контроля проводились:</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Периодическая проверка выполнения требований программ по предмету (на конец учебного года программы  учебно-воспитательного процесса полностью реализованы).</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Систематический  контроль за качеством преподавания учебных дисциплин, соблюдение учителями научно обоснованных требований к содержанию, формам и методам учебно-воспитательной работы (контроль осуществляется за преподаванием математики, русского языка, английского языка).</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Поэтапный контроль за процессом усвоения знаний учащихся, уровнем их развития, владением методиками самостоятельного приобретения знаний (анализ успеваемости по четвертям, полугодиям, итогам года; проведение срезов знаний по предметам; проведение и анализ пробных экзаменов с целью подготовки к  ГИА; проведение и анализ промежуточной аттестации в1- 8, 10  классах).</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Оказание помощи учителям в учебно-воспитательной работе и совершенствовании ими своего педагогического мастерства.</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Совершенствование системы контроля за состоянием и ведением школьной документацией.</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В 2015 - 2016 учебном году большое внимание уделялось работе с документацией. Она велась в следующих направлениях:</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контроль за тематическим и календарным планированием;</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контроль за ведением электронного  журнала;</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проверка тетрадей учащихся;</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проверка дневников учащихся.</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            Педколлектив ведет работу над проблемой индивидуального подхода к обучению. Именно поэтому администрацией осуществляется тематический контроль «Индивидуальная работа со слабоуспевающими учащимися, учащимися имеющими одну «3», «4» , две «4», «3» по предмету».     </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В течение года неоднократно проводились проверки ученических тетрадей по русскому языку и математике (рабочих и контрольных). Цели проверки тетрадей были следующие:</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соблюдение единого орфографического режима,</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система и качество проверки тетрадей учителями,</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система работы учителя и учащихся над ошибками,</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объем классной работы и домашних заданий,</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дифференцированный подход к учащимся,</w:t>
      </w:r>
    </w:p>
    <w:p w:rsidR="00873002" w:rsidRPr="00C94FCA" w:rsidRDefault="00873002" w:rsidP="00781B11">
      <w:pPr>
        <w:pStyle w:val="NoSpacing"/>
        <w:rPr>
          <w:rFonts w:ascii="Times New Roman" w:hAnsi="Times New Roman" w:cs="Times New Roman"/>
          <w:sz w:val="28"/>
          <w:szCs w:val="28"/>
        </w:rPr>
      </w:pPr>
      <w:r w:rsidRPr="00C94FCA">
        <w:rPr>
          <w:rFonts w:ascii="Times New Roman" w:hAnsi="Times New Roman" w:cs="Times New Roman"/>
          <w:sz w:val="28"/>
          <w:szCs w:val="28"/>
        </w:rPr>
        <w:t>•</w:t>
      </w:r>
      <w:r w:rsidRPr="00C94FCA">
        <w:rPr>
          <w:rFonts w:ascii="Times New Roman" w:hAnsi="Times New Roman" w:cs="Times New Roman"/>
          <w:sz w:val="28"/>
          <w:szCs w:val="28"/>
        </w:rPr>
        <w:tab/>
        <w:t>соответствие проведения контрольных работ с графиком контрольных работ.</w:t>
      </w:r>
    </w:p>
    <w:p w:rsidR="00873002" w:rsidRPr="00C94FCA" w:rsidRDefault="00873002" w:rsidP="00007DAC">
      <w:pPr>
        <w:pStyle w:val="NoSpacing"/>
        <w:rPr>
          <w:rFonts w:ascii="Times New Roman" w:hAnsi="Times New Roman" w:cs="Times New Roman"/>
          <w:sz w:val="28"/>
          <w:szCs w:val="28"/>
        </w:rPr>
      </w:pPr>
      <w:r w:rsidRPr="00C94FCA">
        <w:rPr>
          <w:rFonts w:ascii="Times New Roman" w:hAnsi="Times New Roman" w:cs="Times New Roman"/>
          <w:sz w:val="28"/>
          <w:szCs w:val="28"/>
        </w:rPr>
        <w:t xml:space="preserve">Анализ проверок показал, что рабочие и контрольные тетради ведутся, но единый орфографический режим  не всегда выполняется. </w:t>
      </w:r>
    </w:p>
    <w:p w:rsidR="00873002" w:rsidRPr="00C94FCA" w:rsidRDefault="00873002" w:rsidP="00007DAC">
      <w:pPr>
        <w:pStyle w:val="NoSpacing"/>
        <w:rPr>
          <w:rFonts w:ascii="Times New Roman" w:hAnsi="Times New Roman" w:cs="Times New Roman"/>
          <w:sz w:val="28"/>
          <w:szCs w:val="28"/>
        </w:rPr>
      </w:pPr>
    </w:p>
    <w:p w:rsidR="00873002" w:rsidRPr="00C94FCA" w:rsidRDefault="00873002" w:rsidP="00781B11">
      <w:pPr>
        <w:rPr>
          <w:rFonts w:ascii="Times New Roman" w:hAnsi="Times New Roman" w:cs="Times New Roman"/>
          <w:sz w:val="28"/>
          <w:szCs w:val="28"/>
        </w:rPr>
      </w:pPr>
      <w:r w:rsidRPr="00C94FCA">
        <w:rPr>
          <w:rStyle w:val="Strong"/>
          <w:rFonts w:ascii="Times New Roman" w:hAnsi="Times New Roman" w:cs="Times New Roman"/>
          <w:b w:val="0"/>
          <w:bCs w:val="0"/>
          <w:color w:val="000000"/>
          <w:sz w:val="28"/>
          <w:szCs w:val="28"/>
        </w:rPr>
        <w:t>28  октября 2015 года обучающиеся 10-11 классов (из 10 класса участвовали 3 ученика, из 11 класса 9 учеников) МБОУ СОШ с.Дмитряшевка приняли участие в апробации новой модели экзаменационных заданий по обществознанию. Апробация проводилась на основании письма</w:t>
      </w:r>
      <w:r w:rsidRPr="00C94FCA">
        <w:rPr>
          <w:rStyle w:val="apple-converted-space"/>
          <w:rFonts w:ascii="Times New Roman" w:hAnsi="Times New Roman" w:cs="Times New Roman"/>
          <w:color w:val="000000"/>
          <w:sz w:val="28"/>
          <w:szCs w:val="28"/>
        </w:rPr>
        <w:t> </w:t>
      </w:r>
      <w:r w:rsidRPr="00C94FCA">
        <w:rPr>
          <w:rFonts w:ascii="Times New Roman" w:hAnsi="Times New Roman" w:cs="Times New Roman"/>
          <w:color w:val="000000"/>
          <w:sz w:val="28"/>
          <w:szCs w:val="28"/>
        </w:rPr>
        <w:t xml:space="preserve">Федеральной службы по надзору в сфере образования и науки. </w:t>
      </w:r>
    </w:p>
    <w:p w:rsidR="00873002" w:rsidRPr="00C94FCA" w:rsidRDefault="00873002" w:rsidP="00781B11">
      <w:pPr>
        <w:rPr>
          <w:rFonts w:ascii="Times New Roman" w:hAnsi="Times New Roman" w:cs="Times New Roman"/>
          <w:sz w:val="28"/>
          <w:szCs w:val="28"/>
        </w:rPr>
      </w:pPr>
      <w:r w:rsidRPr="00C94FCA">
        <w:rPr>
          <w:rFonts w:ascii="Times New Roman" w:hAnsi="Times New Roman" w:cs="Times New Roman"/>
          <w:color w:val="000000"/>
          <w:sz w:val="28"/>
          <w:szCs w:val="28"/>
        </w:rPr>
        <w:t xml:space="preserve"> Цель проведения апробации -  ознакомление обучающихся 10-11 классов с новой структурой заданий контрольных измерительных материалов единого государственного экзамена. Апробация предусматривает выполнение обучающимися заданий по обществознанию с получением результатов в режиме онлайн на специализированном интернет-ресурсе </w:t>
      </w:r>
      <w:hyperlink r:id="rId5" w:history="1">
        <w:r w:rsidRPr="00C94FCA">
          <w:rPr>
            <w:rStyle w:val="Hyperlink"/>
            <w:rFonts w:ascii="Times New Roman" w:hAnsi="Times New Roman" w:cs="Times New Roman"/>
            <w:sz w:val="28"/>
            <w:szCs w:val="28"/>
          </w:rPr>
          <w:t>www.online-gia.ru</w:t>
        </w:r>
      </w:hyperlink>
    </w:p>
    <w:p w:rsidR="00873002" w:rsidRPr="00C94FCA" w:rsidRDefault="00873002" w:rsidP="00781B11">
      <w:pPr>
        <w:jc w:val="both"/>
        <w:rPr>
          <w:rFonts w:ascii="Times New Roman" w:hAnsi="Times New Roman" w:cs="Times New Roman"/>
          <w:color w:val="000000"/>
          <w:sz w:val="28"/>
          <w:szCs w:val="28"/>
        </w:rPr>
      </w:pPr>
      <w:r w:rsidRPr="00C94FCA">
        <w:rPr>
          <w:rFonts w:ascii="Times New Roman" w:hAnsi="Times New Roman" w:cs="Times New Roman"/>
          <w:color w:val="000000"/>
          <w:sz w:val="28"/>
          <w:szCs w:val="28"/>
        </w:rPr>
        <w:t>Все участники апробации справились с предложенными заданиями и показали хороший результат.</w:t>
      </w:r>
    </w:p>
    <w:p w:rsidR="00873002" w:rsidRPr="00C94FCA" w:rsidRDefault="00873002" w:rsidP="00781B11">
      <w:pPr>
        <w:rPr>
          <w:rFonts w:ascii="Times New Roman" w:hAnsi="Times New Roman" w:cs="Times New Roman"/>
          <w:sz w:val="28"/>
          <w:szCs w:val="28"/>
        </w:rPr>
      </w:pPr>
      <w:r w:rsidRPr="00C94FCA">
        <w:rPr>
          <w:rFonts w:ascii="Times New Roman" w:hAnsi="Times New Roman" w:cs="Times New Roman"/>
          <w:sz w:val="28"/>
          <w:szCs w:val="28"/>
        </w:rPr>
        <w:t>В соответствии  с приказом управления образования и науки Липецкой области от 09.10.2015 № 1161 «О проведении областного мониторинга образовательных достижений  учащихся  по математике ( 10-11 классы)» и письма Г(О)БУ «ЦЕНТР мониторинга и оценки качества образования»   с целью диагностики освоения образовательных программ по математике и своевременного выявления проблем в преподавании математики, а также для их устранения 29 октября 2015 года обучающиеся 10 класса МБОУ СОШ с. Дмитряшевка приняли участие в данном мониторинге.</w:t>
      </w:r>
    </w:p>
    <w:p w:rsidR="00873002" w:rsidRPr="00C94FCA" w:rsidRDefault="00873002" w:rsidP="00007DAC">
      <w:pPr>
        <w:rPr>
          <w:rFonts w:ascii="Times New Roman" w:hAnsi="Times New Roman" w:cs="Times New Roman"/>
          <w:sz w:val="28"/>
          <w:szCs w:val="28"/>
        </w:rPr>
      </w:pPr>
      <w:r w:rsidRPr="00C94FCA">
        <w:rPr>
          <w:rFonts w:ascii="Times New Roman" w:hAnsi="Times New Roman" w:cs="Times New Roman"/>
          <w:sz w:val="28"/>
          <w:szCs w:val="28"/>
        </w:rPr>
        <w:t>Были выявлены проблемы в усвоении тем, предложенные в мониторинге, над решением которых работали наши педагоги.</w:t>
      </w:r>
    </w:p>
    <w:p w:rsidR="00873002" w:rsidRPr="00C94FCA" w:rsidRDefault="00873002" w:rsidP="00781B11">
      <w:pPr>
        <w:rPr>
          <w:rFonts w:ascii="Times New Roman" w:hAnsi="Times New Roman" w:cs="Times New Roman"/>
          <w:sz w:val="28"/>
          <w:szCs w:val="28"/>
        </w:rPr>
      </w:pPr>
      <w:r w:rsidRPr="00C94FCA">
        <w:rPr>
          <w:rFonts w:ascii="Times New Roman" w:hAnsi="Times New Roman" w:cs="Times New Roman"/>
          <w:sz w:val="28"/>
          <w:szCs w:val="28"/>
        </w:rPr>
        <w:t>В мае 2016 года обучающиеся 4-х классов МБОУ СОШ с. Дмитряшевка участвовали  в апробации Всероссийских проверочных работ по учебным предметам «Русский язык», «Математика», «Окружающий мир» (стандартизированные контрольные работы), с целью развития региональной системы оценки качества образования.</w:t>
      </w:r>
    </w:p>
    <w:p w:rsidR="00873002" w:rsidRPr="00C94FCA" w:rsidRDefault="00873002" w:rsidP="00781B11">
      <w:pPr>
        <w:rPr>
          <w:rFonts w:ascii="Times New Roman" w:hAnsi="Times New Roman" w:cs="Times New Roman"/>
          <w:sz w:val="28"/>
          <w:szCs w:val="28"/>
        </w:rPr>
      </w:pPr>
      <w:r w:rsidRPr="00C94FCA">
        <w:rPr>
          <w:rFonts w:ascii="Times New Roman" w:hAnsi="Times New Roman" w:cs="Times New Roman"/>
          <w:sz w:val="28"/>
          <w:szCs w:val="28"/>
        </w:rPr>
        <w:t>Обучающиеся показали хорошие результаты.</w:t>
      </w:r>
    </w:p>
    <w:p w:rsidR="00873002" w:rsidRPr="00C94FCA" w:rsidRDefault="00873002" w:rsidP="00781B11">
      <w:pPr>
        <w:rPr>
          <w:rFonts w:ascii="Times New Roman" w:hAnsi="Times New Roman" w:cs="Times New Roman"/>
          <w:color w:val="000000"/>
          <w:sz w:val="28"/>
          <w:szCs w:val="28"/>
        </w:rPr>
      </w:pPr>
      <w:r w:rsidRPr="00C94FCA">
        <w:rPr>
          <w:rFonts w:ascii="Times New Roman" w:hAnsi="Times New Roman" w:cs="Times New Roman"/>
          <w:color w:val="000000"/>
          <w:sz w:val="28"/>
          <w:szCs w:val="28"/>
        </w:rPr>
        <w:t>3 марта 2016 года обучающиеся 11 класса выполняли областные контрольные работы по математике. Все справились с заданиями, показали хороший результат.</w:t>
      </w:r>
    </w:p>
    <w:p w:rsidR="00873002" w:rsidRPr="00C94FCA" w:rsidRDefault="00873002" w:rsidP="00781B11">
      <w:pPr>
        <w:rPr>
          <w:rFonts w:ascii="Times New Roman" w:hAnsi="Times New Roman" w:cs="Times New Roman"/>
          <w:sz w:val="28"/>
          <w:szCs w:val="28"/>
        </w:rPr>
      </w:pPr>
      <w:r w:rsidRPr="00C94FCA">
        <w:rPr>
          <w:rFonts w:ascii="Times New Roman" w:hAnsi="Times New Roman" w:cs="Times New Roman"/>
          <w:sz w:val="28"/>
          <w:szCs w:val="28"/>
        </w:rPr>
        <w:t>С 18 мая по 28 мая 2016 года была проведена промежуточная аттестация с аттестационными испытаниями  в целях соблюдения нормативно-правовых основ организации и проведения промежуточной аттестации обучающихся, объективной оценки качества усвоения школьных образовательных программ.</w:t>
      </w:r>
    </w:p>
    <w:p w:rsidR="00873002" w:rsidRPr="00C94FCA" w:rsidRDefault="00873002" w:rsidP="00781B11">
      <w:pPr>
        <w:ind w:firstLine="360"/>
        <w:jc w:val="both"/>
        <w:rPr>
          <w:rFonts w:ascii="Times New Roman" w:hAnsi="Times New Roman" w:cs="Times New Roman"/>
          <w:sz w:val="28"/>
          <w:szCs w:val="28"/>
        </w:rPr>
      </w:pPr>
      <w:r w:rsidRPr="00C94FCA">
        <w:rPr>
          <w:rFonts w:ascii="Times New Roman" w:hAnsi="Times New Roman" w:cs="Times New Roman"/>
          <w:sz w:val="28"/>
          <w:szCs w:val="28"/>
        </w:rPr>
        <w:t xml:space="preserve">Экзаменационный материал был подготовлен учителями своевременно, рассмотрен  на заседаниях ШМО учителей-предметников и утвержден директором школы, расписание промежуточной аттестации  и другие документы оформлены в срок. </w:t>
      </w:r>
    </w:p>
    <w:p w:rsidR="00873002" w:rsidRPr="00C94FCA" w:rsidRDefault="00873002" w:rsidP="00781B11">
      <w:pPr>
        <w:ind w:firstLine="360"/>
        <w:jc w:val="both"/>
        <w:rPr>
          <w:rFonts w:ascii="Times New Roman" w:hAnsi="Times New Roman" w:cs="Times New Roman"/>
          <w:sz w:val="28"/>
          <w:szCs w:val="28"/>
        </w:rPr>
      </w:pPr>
      <w:r w:rsidRPr="00C94FCA">
        <w:rPr>
          <w:rFonts w:ascii="Times New Roman" w:hAnsi="Times New Roman" w:cs="Times New Roman"/>
          <w:sz w:val="28"/>
          <w:szCs w:val="28"/>
        </w:rPr>
        <w:t>Промежуточная аттестация с аттестационными испытаниями проводилась в следующей форме:</w:t>
      </w:r>
    </w:p>
    <w:p w:rsidR="00873002" w:rsidRPr="00C94FCA" w:rsidRDefault="00873002" w:rsidP="00781B11">
      <w:pPr>
        <w:jc w:val="both"/>
        <w:rPr>
          <w:rFonts w:ascii="Times New Roman" w:hAnsi="Times New Roman" w:cs="Times New Roman"/>
          <w:sz w:val="28"/>
          <w:szCs w:val="28"/>
        </w:rPr>
      </w:pPr>
      <w:r w:rsidRPr="00C94FCA">
        <w:rPr>
          <w:rFonts w:ascii="Times New Roman" w:hAnsi="Times New Roman" w:cs="Times New Roman"/>
          <w:sz w:val="28"/>
          <w:szCs w:val="28"/>
        </w:rPr>
        <w:t>- комплексные контрольные работы в 1-х, 2-х, 3-х, 4-х классах</w:t>
      </w:r>
    </w:p>
    <w:p w:rsidR="00873002" w:rsidRPr="00C94FCA" w:rsidRDefault="00873002" w:rsidP="00781B11">
      <w:pPr>
        <w:jc w:val="both"/>
        <w:rPr>
          <w:rFonts w:ascii="Times New Roman" w:hAnsi="Times New Roman" w:cs="Times New Roman"/>
          <w:sz w:val="28"/>
          <w:szCs w:val="28"/>
        </w:rPr>
      </w:pPr>
      <w:r w:rsidRPr="00C94FCA">
        <w:rPr>
          <w:rFonts w:ascii="Times New Roman" w:hAnsi="Times New Roman" w:cs="Times New Roman"/>
          <w:sz w:val="28"/>
          <w:szCs w:val="28"/>
        </w:rPr>
        <w:t xml:space="preserve">- русский язык (комплексная контрольная работа) – 5 классы </w:t>
      </w:r>
    </w:p>
    <w:p w:rsidR="00873002" w:rsidRPr="00C94FCA" w:rsidRDefault="00873002" w:rsidP="00781B11">
      <w:pPr>
        <w:jc w:val="both"/>
        <w:rPr>
          <w:rFonts w:ascii="Times New Roman" w:hAnsi="Times New Roman" w:cs="Times New Roman"/>
          <w:sz w:val="28"/>
          <w:szCs w:val="28"/>
        </w:rPr>
      </w:pPr>
      <w:r w:rsidRPr="00C94FCA">
        <w:rPr>
          <w:rFonts w:ascii="Times New Roman" w:hAnsi="Times New Roman" w:cs="Times New Roman"/>
          <w:sz w:val="28"/>
          <w:szCs w:val="28"/>
        </w:rPr>
        <w:t xml:space="preserve">- математика (комплексная контрольная работа) – 5 классы </w:t>
      </w:r>
    </w:p>
    <w:p w:rsidR="00873002" w:rsidRPr="00C94FCA" w:rsidRDefault="00873002" w:rsidP="00781B11">
      <w:pPr>
        <w:jc w:val="both"/>
        <w:rPr>
          <w:rFonts w:ascii="Times New Roman" w:hAnsi="Times New Roman" w:cs="Times New Roman"/>
          <w:sz w:val="28"/>
          <w:szCs w:val="28"/>
        </w:rPr>
      </w:pPr>
      <w:r w:rsidRPr="00C94FCA">
        <w:rPr>
          <w:rFonts w:ascii="Times New Roman" w:hAnsi="Times New Roman" w:cs="Times New Roman"/>
          <w:sz w:val="28"/>
          <w:szCs w:val="28"/>
        </w:rPr>
        <w:t>- английский язык (комплексная контрольная работа) – 5 классы</w:t>
      </w:r>
    </w:p>
    <w:p w:rsidR="00873002" w:rsidRPr="00C94FCA" w:rsidRDefault="00873002" w:rsidP="00781B11">
      <w:pPr>
        <w:jc w:val="both"/>
        <w:rPr>
          <w:rFonts w:ascii="Times New Roman" w:hAnsi="Times New Roman" w:cs="Times New Roman"/>
          <w:sz w:val="28"/>
          <w:szCs w:val="28"/>
        </w:rPr>
      </w:pPr>
      <w:r w:rsidRPr="00C94FCA">
        <w:rPr>
          <w:rFonts w:ascii="Times New Roman" w:hAnsi="Times New Roman" w:cs="Times New Roman"/>
          <w:sz w:val="28"/>
          <w:szCs w:val="28"/>
        </w:rPr>
        <w:t xml:space="preserve">- русский язык (изложение) – 6 классы </w:t>
      </w:r>
    </w:p>
    <w:p w:rsidR="00873002" w:rsidRPr="00C94FCA" w:rsidRDefault="00873002" w:rsidP="00781B11">
      <w:pPr>
        <w:jc w:val="both"/>
        <w:rPr>
          <w:rFonts w:ascii="Times New Roman" w:hAnsi="Times New Roman" w:cs="Times New Roman"/>
          <w:sz w:val="28"/>
          <w:szCs w:val="28"/>
        </w:rPr>
      </w:pPr>
      <w:r w:rsidRPr="00C94FCA">
        <w:rPr>
          <w:rFonts w:ascii="Times New Roman" w:hAnsi="Times New Roman" w:cs="Times New Roman"/>
          <w:sz w:val="28"/>
          <w:szCs w:val="28"/>
        </w:rPr>
        <w:t xml:space="preserve">- математика (контрольная работа) – 6 классы </w:t>
      </w:r>
    </w:p>
    <w:p w:rsidR="00873002" w:rsidRPr="00C94FCA" w:rsidRDefault="00873002" w:rsidP="00781B11">
      <w:pPr>
        <w:jc w:val="both"/>
        <w:rPr>
          <w:rFonts w:ascii="Times New Roman" w:hAnsi="Times New Roman" w:cs="Times New Roman"/>
          <w:sz w:val="28"/>
          <w:szCs w:val="28"/>
        </w:rPr>
      </w:pPr>
      <w:r w:rsidRPr="00C94FCA">
        <w:rPr>
          <w:rFonts w:ascii="Times New Roman" w:hAnsi="Times New Roman" w:cs="Times New Roman"/>
          <w:sz w:val="28"/>
          <w:szCs w:val="28"/>
        </w:rPr>
        <w:t>- русский язык (1 часть – тест, 2 часть – задание с выбором ответа) – 7классы</w:t>
      </w:r>
    </w:p>
    <w:p w:rsidR="00873002" w:rsidRPr="00C94FCA" w:rsidRDefault="00873002" w:rsidP="00781B11">
      <w:pPr>
        <w:jc w:val="both"/>
        <w:rPr>
          <w:rFonts w:ascii="Times New Roman" w:hAnsi="Times New Roman" w:cs="Times New Roman"/>
          <w:sz w:val="28"/>
          <w:szCs w:val="28"/>
        </w:rPr>
      </w:pPr>
      <w:r w:rsidRPr="00C94FCA">
        <w:rPr>
          <w:rFonts w:ascii="Times New Roman" w:hAnsi="Times New Roman" w:cs="Times New Roman"/>
          <w:sz w:val="28"/>
          <w:szCs w:val="28"/>
        </w:rPr>
        <w:t xml:space="preserve">- математика (контрольная работа) – 7 классы </w:t>
      </w:r>
    </w:p>
    <w:p w:rsidR="00873002" w:rsidRPr="00C94FCA" w:rsidRDefault="00873002" w:rsidP="00781B11">
      <w:pPr>
        <w:jc w:val="both"/>
        <w:rPr>
          <w:rFonts w:ascii="Times New Roman" w:hAnsi="Times New Roman" w:cs="Times New Roman"/>
          <w:sz w:val="28"/>
          <w:szCs w:val="28"/>
        </w:rPr>
      </w:pPr>
      <w:r w:rsidRPr="00C94FCA">
        <w:rPr>
          <w:rFonts w:ascii="Times New Roman" w:hAnsi="Times New Roman" w:cs="Times New Roman"/>
          <w:sz w:val="28"/>
          <w:szCs w:val="28"/>
        </w:rPr>
        <w:t xml:space="preserve">- русский язык (сжатая форма ОГЭ) -  8 классы </w:t>
      </w:r>
    </w:p>
    <w:p w:rsidR="00873002" w:rsidRPr="00C94FCA" w:rsidRDefault="00873002" w:rsidP="00781B11">
      <w:pPr>
        <w:jc w:val="both"/>
        <w:rPr>
          <w:rFonts w:ascii="Times New Roman" w:hAnsi="Times New Roman" w:cs="Times New Roman"/>
          <w:sz w:val="28"/>
          <w:szCs w:val="28"/>
        </w:rPr>
      </w:pPr>
      <w:r w:rsidRPr="00C94FCA">
        <w:rPr>
          <w:rFonts w:ascii="Times New Roman" w:hAnsi="Times New Roman" w:cs="Times New Roman"/>
          <w:sz w:val="28"/>
          <w:szCs w:val="28"/>
        </w:rPr>
        <w:t xml:space="preserve">- математика – (контрольная работа) – 8 классы </w:t>
      </w:r>
    </w:p>
    <w:p w:rsidR="00873002" w:rsidRPr="00C94FCA" w:rsidRDefault="00873002" w:rsidP="00781B11">
      <w:pPr>
        <w:jc w:val="both"/>
        <w:rPr>
          <w:rFonts w:ascii="Times New Roman" w:hAnsi="Times New Roman" w:cs="Times New Roman"/>
          <w:sz w:val="28"/>
          <w:szCs w:val="28"/>
        </w:rPr>
      </w:pPr>
      <w:r w:rsidRPr="00C94FCA">
        <w:rPr>
          <w:rFonts w:ascii="Times New Roman" w:hAnsi="Times New Roman" w:cs="Times New Roman"/>
          <w:sz w:val="28"/>
          <w:szCs w:val="28"/>
        </w:rPr>
        <w:t xml:space="preserve">- литература (сочинение) – 10 класс </w:t>
      </w:r>
    </w:p>
    <w:p w:rsidR="00873002" w:rsidRPr="00C94FCA" w:rsidRDefault="00873002" w:rsidP="00781B11">
      <w:pPr>
        <w:jc w:val="both"/>
        <w:rPr>
          <w:rFonts w:ascii="Times New Roman" w:hAnsi="Times New Roman" w:cs="Times New Roman"/>
          <w:sz w:val="28"/>
          <w:szCs w:val="28"/>
        </w:rPr>
      </w:pPr>
      <w:r w:rsidRPr="00C94FCA">
        <w:rPr>
          <w:rFonts w:ascii="Times New Roman" w:hAnsi="Times New Roman" w:cs="Times New Roman"/>
          <w:sz w:val="28"/>
          <w:szCs w:val="28"/>
        </w:rPr>
        <w:t xml:space="preserve">- математика (тестирование в форме ЕГЭ) – 10 класс </w:t>
      </w:r>
    </w:p>
    <w:p w:rsidR="00873002" w:rsidRPr="00C94FCA" w:rsidRDefault="00873002" w:rsidP="00781B11">
      <w:pPr>
        <w:jc w:val="both"/>
        <w:rPr>
          <w:rFonts w:ascii="Times New Roman" w:hAnsi="Times New Roman" w:cs="Times New Roman"/>
          <w:sz w:val="28"/>
          <w:szCs w:val="28"/>
        </w:rPr>
      </w:pPr>
      <w:r w:rsidRPr="00C94FCA">
        <w:rPr>
          <w:rFonts w:ascii="Times New Roman" w:hAnsi="Times New Roman" w:cs="Times New Roman"/>
          <w:sz w:val="28"/>
          <w:szCs w:val="28"/>
        </w:rPr>
        <w:t>- предмет по выбору - обществознание (в форме ЕГЭ) – 10 класс</w:t>
      </w:r>
    </w:p>
    <w:p w:rsidR="00873002" w:rsidRPr="00C94FCA" w:rsidRDefault="00873002" w:rsidP="00781B11">
      <w:pPr>
        <w:ind w:firstLine="360"/>
        <w:jc w:val="both"/>
        <w:rPr>
          <w:rFonts w:ascii="Times New Roman" w:hAnsi="Times New Roman" w:cs="Times New Roman"/>
          <w:sz w:val="28"/>
          <w:szCs w:val="28"/>
        </w:rPr>
      </w:pPr>
    </w:p>
    <w:p w:rsidR="00873002" w:rsidRPr="00C94FCA" w:rsidRDefault="00873002" w:rsidP="00781B11">
      <w:pPr>
        <w:rPr>
          <w:rFonts w:ascii="Times New Roman" w:hAnsi="Times New Roman" w:cs="Times New Roman"/>
          <w:sz w:val="28"/>
          <w:szCs w:val="28"/>
        </w:rPr>
      </w:pPr>
      <w:r w:rsidRPr="00C94FCA">
        <w:rPr>
          <w:rFonts w:ascii="Times New Roman" w:hAnsi="Times New Roman" w:cs="Times New Roman"/>
          <w:sz w:val="28"/>
          <w:szCs w:val="28"/>
        </w:rPr>
        <w:t xml:space="preserve">Обучающиеся 1-х, 2-х,3-х, 4-х классах МБОУ СОШ с. Дмитряшевка выполняли комплексные контрольные работы. (84 человека). 95,2 % обучающихся справились с заданиями базового уровня и многие ученики достигли как базового, так и более высоких уровней . Александрова Дарья, обучающаяся 1-а класса, Масянова Татьяна, обучающаяся 3б класса,  Головина Наталья, обучающаяся 1б класса, Кретинина Валерия, обучающаяся 1-б класса   показали низкий уровень,  с заданиями базового уровня справились плохо.  (4,7%).  </w:t>
      </w:r>
    </w:p>
    <w:p w:rsidR="00873002" w:rsidRDefault="00873002" w:rsidP="00781B11">
      <w:pPr>
        <w:jc w:val="both"/>
        <w:rPr>
          <w:rFonts w:ascii="Times New Roman" w:hAnsi="Times New Roman" w:cs="Times New Roman"/>
          <w:sz w:val="28"/>
          <w:szCs w:val="28"/>
        </w:rPr>
      </w:pPr>
    </w:p>
    <w:p w:rsidR="00873002" w:rsidRDefault="00873002" w:rsidP="00781B11">
      <w:pPr>
        <w:jc w:val="both"/>
        <w:rPr>
          <w:rFonts w:ascii="Times New Roman" w:hAnsi="Times New Roman" w:cs="Times New Roman"/>
          <w:sz w:val="28"/>
          <w:szCs w:val="28"/>
        </w:rPr>
      </w:pPr>
    </w:p>
    <w:p w:rsidR="00873002" w:rsidRDefault="00873002" w:rsidP="00781B11">
      <w:pPr>
        <w:jc w:val="both"/>
        <w:rPr>
          <w:rFonts w:ascii="Times New Roman" w:hAnsi="Times New Roman" w:cs="Times New Roman"/>
          <w:sz w:val="28"/>
          <w:szCs w:val="28"/>
        </w:rPr>
      </w:pPr>
    </w:p>
    <w:p w:rsidR="00873002" w:rsidRPr="00C94FCA" w:rsidRDefault="00873002" w:rsidP="00781B11">
      <w:pPr>
        <w:jc w:val="both"/>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b/>
          <w:bCs/>
          <w:sz w:val="28"/>
          <w:szCs w:val="28"/>
        </w:rPr>
      </w:pPr>
      <w:r w:rsidRPr="00314408">
        <w:rPr>
          <w:rFonts w:ascii="Times New Roman" w:hAnsi="Times New Roman" w:cs="Times New Roman"/>
          <w:b/>
          <w:bCs/>
          <w:sz w:val="28"/>
          <w:szCs w:val="28"/>
        </w:rPr>
        <w:t>Результаты за 2015-2016 учебный год с учетом результатов промежуточной аттестации с аттестационными испытаниями</w:t>
      </w:r>
    </w:p>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34"/>
        <w:gridCol w:w="1134"/>
        <w:gridCol w:w="1134"/>
        <w:gridCol w:w="1134"/>
        <w:gridCol w:w="992"/>
        <w:gridCol w:w="1134"/>
        <w:gridCol w:w="1134"/>
        <w:gridCol w:w="1560"/>
      </w:tblGrid>
      <w:tr w:rsidR="00873002" w:rsidRPr="00314408">
        <w:trPr>
          <w:cantSplit/>
          <w:trHeight w:val="181"/>
        </w:trPr>
        <w:tc>
          <w:tcPr>
            <w:tcW w:w="851" w:type="dxa"/>
            <w:vMerge w:val="restart"/>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Класс</w:t>
            </w:r>
          </w:p>
        </w:tc>
        <w:tc>
          <w:tcPr>
            <w:tcW w:w="1134" w:type="dxa"/>
            <w:vMerge w:val="restart"/>
            <w:textDirection w:val="btLr"/>
          </w:tcPr>
          <w:p w:rsidR="00873002" w:rsidRPr="005E6540" w:rsidRDefault="00873002" w:rsidP="005E6540">
            <w:pPr>
              <w:pStyle w:val="NoSpacing"/>
              <w:jc w:val="center"/>
              <w:rPr>
                <w:rFonts w:ascii="Times New Roman" w:hAnsi="Times New Roman" w:cs="Times New Roman"/>
                <w:sz w:val="28"/>
                <w:szCs w:val="28"/>
              </w:rPr>
            </w:pPr>
            <w:r w:rsidRPr="005E6540">
              <w:rPr>
                <w:rFonts w:ascii="Times New Roman" w:hAnsi="Times New Roman" w:cs="Times New Roman"/>
                <w:sz w:val="28"/>
                <w:szCs w:val="28"/>
              </w:rPr>
              <w:t>конец 4 четверти</w:t>
            </w:r>
          </w:p>
          <w:p w:rsidR="00873002" w:rsidRPr="005E6540" w:rsidRDefault="00873002" w:rsidP="005E6540">
            <w:pPr>
              <w:pStyle w:val="NoSpacing"/>
              <w:jc w:val="center"/>
              <w:rPr>
                <w:rFonts w:ascii="Times New Roman" w:hAnsi="Times New Roman" w:cs="Times New Roman"/>
                <w:sz w:val="28"/>
                <w:szCs w:val="28"/>
              </w:rPr>
            </w:pPr>
            <w:r w:rsidRPr="005E6540">
              <w:rPr>
                <w:rFonts w:ascii="Times New Roman" w:hAnsi="Times New Roman" w:cs="Times New Roman"/>
                <w:sz w:val="28"/>
                <w:szCs w:val="28"/>
              </w:rPr>
              <w:t>2015-2016</w:t>
            </w:r>
          </w:p>
        </w:tc>
        <w:tc>
          <w:tcPr>
            <w:tcW w:w="1134" w:type="dxa"/>
            <w:vMerge w:val="restart"/>
            <w:textDirection w:val="btLr"/>
          </w:tcPr>
          <w:p w:rsidR="00873002" w:rsidRPr="005E6540" w:rsidRDefault="00873002" w:rsidP="005E6540">
            <w:pPr>
              <w:spacing w:before="30" w:after="30" w:line="225" w:lineRule="atLeast"/>
              <w:ind w:left="113" w:right="113"/>
              <w:jc w:val="center"/>
              <w:rPr>
                <w:rFonts w:ascii="Times New Roman" w:hAnsi="Times New Roman" w:cs="Times New Roman"/>
                <w:sz w:val="28"/>
                <w:szCs w:val="28"/>
              </w:rPr>
            </w:pPr>
            <w:r w:rsidRPr="005E6540">
              <w:rPr>
                <w:rFonts w:ascii="Times New Roman" w:hAnsi="Times New Roman" w:cs="Times New Roman"/>
                <w:sz w:val="28"/>
                <w:szCs w:val="28"/>
              </w:rPr>
              <w:t>аттестовано</w:t>
            </w:r>
          </w:p>
        </w:tc>
        <w:tc>
          <w:tcPr>
            <w:tcW w:w="5528" w:type="dxa"/>
            <w:gridSpan w:val="5"/>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Из них</w:t>
            </w:r>
          </w:p>
        </w:tc>
        <w:tc>
          <w:tcPr>
            <w:tcW w:w="1560" w:type="dxa"/>
            <w:vMerge w:val="restart"/>
            <w:textDirection w:val="btLr"/>
          </w:tcPr>
          <w:p w:rsidR="00873002" w:rsidRPr="005E6540" w:rsidRDefault="00873002" w:rsidP="005E6540">
            <w:pPr>
              <w:spacing w:before="30" w:after="30" w:line="225" w:lineRule="atLeast"/>
              <w:ind w:left="425" w:right="113" w:hanging="312"/>
              <w:jc w:val="center"/>
              <w:rPr>
                <w:rFonts w:ascii="Times New Roman" w:hAnsi="Times New Roman" w:cs="Times New Roman"/>
                <w:sz w:val="28"/>
                <w:szCs w:val="28"/>
              </w:rPr>
            </w:pPr>
            <w:r w:rsidRPr="005E6540">
              <w:rPr>
                <w:rFonts w:ascii="Times New Roman" w:hAnsi="Times New Roman" w:cs="Times New Roman"/>
                <w:sz w:val="28"/>
                <w:szCs w:val="28"/>
              </w:rPr>
              <w:t>Не успевают</w:t>
            </w:r>
          </w:p>
        </w:tc>
      </w:tr>
      <w:tr w:rsidR="00873002" w:rsidRPr="00314408">
        <w:trPr>
          <w:cantSplit/>
          <w:trHeight w:val="275"/>
        </w:trPr>
        <w:tc>
          <w:tcPr>
            <w:tcW w:w="851" w:type="dxa"/>
            <w:vMerge/>
          </w:tcPr>
          <w:p w:rsidR="00873002" w:rsidRPr="005E6540" w:rsidRDefault="00873002" w:rsidP="005E6540">
            <w:pPr>
              <w:spacing w:before="30" w:after="30" w:line="225" w:lineRule="atLeast"/>
              <w:jc w:val="center"/>
              <w:rPr>
                <w:rFonts w:ascii="Times New Roman" w:hAnsi="Times New Roman" w:cs="Times New Roman"/>
                <w:sz w:val="28"/>
                <w:szCs w:val="28"/>
              </w:rPr>
            </w:pPr>
          </w:p>
        </w:tc>
        <w:tc>
          <w:tcPr>
            <w:tcW w:w="1134" w:type="dxa"/>
            <w:vMerge/>
            <w:textDirection w:val="btLr"/>
          </w:tcPr>
          <w:p w:rsidR="00873002" w:rsidRPr="005E6540" w:rsidRDefault="00873002" w:rsidP="005E6540">
            <w:pPr>
              <w:pStyle w:val="NoSpacing"/>
              <w:jc w:val="center"/>
              <w:rPr>
                <w:rFonts w:ascii="Times New Roman" w:hAnsi="Times New Roman" w:cs="Times New Roman"/>
                <w:sz w:val="28"/>
                <w:szCs w:val="28"/>
              </w:rPr>
            </w:pPr>
          </w:p>
        </w:tc>
        <w:tc>
          <w:tcPr>
            <w:tcW w:w="1134" w:type="dxa"/>
            <w:vMerge/>
            <w:textDirection w:val="btLr"/>
          </w:tcPr>
          <w:p w:rsidR="00873002" w:rsidRPr="005E6540" w:rsidRDefault="00873002" w:rsidP="005E6540">
            <w:pPr>
              <w:spacing w:before="30" w:after="30" w:line="225" w:lineRule="atLeast"/>
              <w:ind w:left="113" w:right="113"/>
              <w:jc w:val="center"/>
              <w:rPr>
                <w:rFonts w:ascii="Times New Roman" w:hAnsi="Times New Roman" w:cs="Times New Roman"/>
                <w:sz w:val="28"/>
                <w:szCs w:val="28"/>
              </w:rPr>
            </w:pP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на 5</w:t>
            </w:r>
          </w:p>
        </w:tc>
        <w:tc>
          <w:tcPr>
            <w:tcW w:w="2126" w:type="dxa"/>
            <w:gridSpan w:val="2"/>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на 4и5</w:t>
            </w:r>
          </w:p>
        </w:tc>
        <w:tc>
          <w:tcPr>
            <w:tcW w:w="2268" w:type="dxa"/>
            <w:gridSpan w:val="2"/>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на 3</w:t>
            </w:r>
          </w:p>
        </w:tc>
        <w:tc>
          <w:tcPr>
            <w:tcW w:w="1560" w:type="dxa"/>
            <w:vMerge/>
          </w:tcPr>
          <w:p w:rsidR="00873002" w:rsidRPr="005E6540" w:rsidRDefault="00873002" w:rsidP="005E6540">
            <w:pPr>
              <w:spacing w:before="30" w:after="30" w:line="225" w:lineRule="atLeast"/>
              <w:jc w:val="center"/>
              <w:rPr>
                <w:rFonts w:ascii="Times New Roman" w:hAnsi="Times New Roman" w:cs="Times New Roman"/>
                <w:sz w:val="28"/>
                <w:szCs w:val="28"/>
              </w:rPr>
            </w:pPr>
          </w:p>
        </w:tc>
      </w:tr>
      <w:tr w:rsidR="00873002" w:rsidRPr="00314408">
        <w:trPr>
          <w:cantSplit/>
          <w:trHeight w:val="834"/>
        </w:trPr>
        <w:tc>
          <w:tcPr>
            <w:tcW w:w="851" w:type="dxa"/>
            <w:vMerge/>
          </w:tcPr>
          <w:p w:rsidR="00873002" w:rsidRPr="005E6540" w:rsidRDefault="00873002" w:rsidP="005E6540">
            <w:pPr>
              <w:spacing w:before="30" w:after="30" w:line="225" w:lineRule="atLeast"/>
              <w:jc w:val="center"/>
              <w:rPr>
                <w:rFonts w:ascii="Times New Roman" w:hAnsi="Times New Roman" w:cs="Times New Roman"/>
                <w:sz w:val="28"/>
                <w:szCs w:val="28"/>
              </w:rPr>
            </w:pPr>
          </w:p>
        </w:tc>
        <w:tc>
          <w:tcPr>
            <w:tcW w:w="1134" w:type="dxa"/>
            <w:vMerge/>
            <w:textDirection w:val="btLr"/>
          </w:tcPr>
          <w:p w:rsidR="00873002" w:rsidRPr="005E6540" w:rsidRDefault="00873002" w:rsidP="005E6540">
            <w:pPr>
              <w:pStyle w:val="NoSpacing"/>
              <w:jc w:val="center"/>
              <w:rPr>
                <w:rFonts w:ascii="Times New Roman" w:hAnsi="Times New Roman" w:cs="Times New Roman"/>
                <w:sz w:val="28"/>
                <w:szCs w:val="28"/>
              </w:rPr>
            </w:pPr>
          </w:p>
        </w:tc>
        <w:tc>
          <w:tcPr>
            <w:tcW w:w="1134" w:type="dxa"/>
            <w:vMerge/>
            <w:textDirection w:val="btLr"/>
          </w:tcPr>
          <w:p w:rsidR="00873002" w:rsidRPr="005E6540" w:rsidRDefault="00873002" w:rsidP="005E6540">
            <w:pPr>
              <w:spacing w:before="30" w:after="30" w:line="225" w:lineRule="atLeast"/>
              <w:ind w:left="113" w:right="113"/>
              <w:jc w:val="center"/>
              <w:rPr>
                <w:rFonts w:ascii="Times New Roman" w:hAnsi="Times New Roman" w:cs="Times New Roman"/>
                <w:sz w:val="28"/>
                <w:szCs w:val="28"/>
              </w:rPr>
            </w:pP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всего</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всего</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из них с одной 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всего</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из них с одной 3</w:t>
            </w:r>
          </w:p>
        </w:tc>
        <w:tc>
          <w:tcPr>
            <w:tcW w:w="1560" w:type="dxa"/>
            <w:vMerge/>
          </w:tcPr>
          <w:p w:rsidR="00873002" w:rsidRPr="005E6540" w:rsidRDefault="00873002" w:rsidP="005E6540">
            <w:pPr>
              <w:spacing w:before="30" w:after="30" w:line="225" w:lineRule="atLeast"/>
              <w:jc w:val="center"/>
              <w:rPr>
                <w:rFonts w:ascii="Times New Roman" w:hAnsi="Times New Roman" w:cs="Times New Roman"/>
                <w:sz w:val="28"/>
                <w:szCs w:val="28"/>
              </w:rPr>
            </w:pP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2-а</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11</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11</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5</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2-б</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2-в</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3-а</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16</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16</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10</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3-б</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3-в</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7</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7</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6</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4-а</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9</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9</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4-б</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4-в</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2-4</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57</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57</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9</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30</w:t>
            </w:r>
          </w:p>
        </w:tc>
        <w:tc>
          <w:tcPr>
            <w:tcW w:w="992"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1</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18</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5-а</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6</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6</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5-б</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5-в</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6-а</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8</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6-б</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5</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5</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6-в</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7-а</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22</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22</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9</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9</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7-б</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8</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8</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7-в</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5</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5</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8-а</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27</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27</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9</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17</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8-б</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6</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6</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2</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8-в</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9-а</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9</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9</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5</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9-б</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8</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8</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6</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9-в</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5</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5</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4</w:t>
            </w:r>
          </w:p>
        </w:tc>
        <w:tc>
          <w:tcPr>
            <w:tcW w:w="992"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1</w:t>
            </w:r>
          </w:p>
        </w:tc>
        <w:tc>
          <w:tcPr>
            <w:tcW w:w="1134"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sz w:val="28"/>
                <w:szCs w:val="28"/>
              </w:rPr>
            </w:pPr>
            <w:r w:rsidRPr="005E6540">
              <w:rPr>
                <w:rFonts w:ascii="Times New Roman" w:hAnsi="Times New Roman" w:cs="Times New Roman"/>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5-9</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131</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131</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11</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49</w:t>
            </w:r>
          </w:p>
        </w:tc>
        <w:tc>
          <w:tcPr>
            <w:tcW w:w="992"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2</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71</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4</w:t>
            </w:r>
          </w:p>
        </w:tc>
        <w:tc>
          <w:tcPr>
            <w:tcW w:w="1560"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2-9</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188</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188</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19</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75</w:t>
            </w:r>
          </w:p>
        </w:tc>
        <w:tc>
          <w:tcPr>
            <w:tcW w:w="992"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2</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94</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4</w:t>
            </w:r>
          </w:p>
        </w:tc>
        <w:tc>
          <w:tcPr>
            <w:tcW w:w="1560"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10</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6</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6</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2</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1</w:t>
            </w:r>
          </w:p>
        </w:tc>
        <w:tc>
          <w:tcPr>
            <w:tcW w:w="992"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3</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1</w:t>
            </w:r>
          </w:p>
        </w:tc>
        <w:tc>
          <w:tcPr>
            <w:tcW w:w="1560"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11</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9</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9</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4</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5</w:t>
            </w:r>
          </w:p>
        </w:tc>
        <w:tc>
          <w:tcPr>
            <w:tcW w:w="992"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w:t>
            </w:r>
          </w:p>
        </w:tc>
        <w:tc>
          <w:tcPr>
            <w:tcW w:w="1560"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w:t>
            </w:r>
          </w:p>
        </w:tc>
      </w:tr>
      <w:tr w:rsidR="00873002" w:rsidRPr="00314408">
        <w:tc>
          <w:tcPr>
            <w:tcW w:w="851"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Всего</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203</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203</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25</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81</w:t>
            </w:r>
          </w:p>
        </w:tc>
        <w:tc>
          <w:tcPr>
            <w:tcW w:w="992"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2</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97</w:t>
            </w:r>
          </w:p>
        </w:tc>
        <w:tc>
          <w:tcPr>
            <w:tcW w:w="1134"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r w:rsidRPr="005E6540">
              <w:rPr>
                <w:rFonts w:ascii="Times New Roman" w:hAnsi="Times New Roman" w:cs="Times New Roman"/>
                <w:color w:val="C00000"/>
                <w:sz w:val="28"/>
                <w:szCs w:val="28"/>
              </w:rPr>
              <w:t>9</w:t>
            </w:r>
          </w:p>
        </w:tc>
        <w:tc>
          <w:tcPr>
            <w:tcW w:w="1560" w:type="dxa"/>
          </w:tcPr>
          <w:p w:rsidR="00873002" w:rsidRPr="005E6540" w:rsidRDefault="00873002" w:rsidP="005E6540">
            <w:pPr>
              <w:spacing w:before="30" w:after="30" w:line="225" w:lineRule="atLeast"/>
              <w:jc w:val="center"/>
              <w:rPr>
                <w:rFonts w:ascii="Times New Roman" w:hAnsi="Times New Roman" w:cs="Times New Roman"/>
                <w:color w:val="C00000"/>
                <w:sz w:val="28"/>
                <w:szCs w:val="28"/>
              </w:rPr>
            </w:pPr>
          </w:p>
        </w:tc>
      </w:tr>
    </w:tbl>
    <w:p w:rsidR="00873002" w:rsidRPr="00314408" w:rsidRDefault="00873002" w:rsidP="00781B11">
      <w:pPr>
        <w:spacing w:before="30" w:after="30" w:line="225" w:lineRule="atLeast"/>
        <w:rPr>
          <w:rFonts w:ascii="Times New Roman" w:hAnsi="Times New Roman" w:cs="Times New Roman"/>
          <w:sz w:val="28"/>
          <w:szCs w:val="28"/>
        </w:rPr>
      </w:pPr>
    </w:p>
    <w:p w:rsidR="00873002" w:rsidRPr="00314408" w:rsidRDefault="00873002" w:rsidP="00781B11">
      <w:pPr>
        <w:spacing w:before="30" w:after="30" w:line="225" w:lineRule="atLeast"/>
        <w:rPr>
          <w:rFonts w:ascii="Times New Roman" w:hAnsi="Times New Roman" w:cs="Times New Roman"/>
          <w:sz w:val="28"/>
          <w:szCs w:val="28"/>
        </w:rPr>
      </w:pPr>
    </w:p>
    <w:p w:rsidR="00873002" w:rsidRDefault="00873002" w:rsidP="00781B11">
      <w:pPr>
        <w:spacing w:before="30" w:after="30" w:line="225" w:lineRule="atLeast"/>
        <w:rPr>
          <w:rFonts w:ascii="Times New Roman" w:hAnsi="Times New Roman" w:cs="Times New Roman"/>
          <w:sz w:val="28"/>
          <w:szCs w:val="28"/>
        </w:rPr>
      </w:pPr>
    </w:p>
    <w:p w:rsidR="00873002" w:rsidRDefault="00873002" w:rsidP="00781B11">
      <w:pPr>
        <w:spacing w:before="30" w:after="30" w:line="225" w:lineRule="atLeast"/>
        <w:rPr>
          <w:rFonts w:ascii="Times New Roman" w:hAnsi="Times New Roman" w:cs="Times New Roman"/>
          <w:sz w:val="28"/>
          <w:szCs w:val="28"/>
        </w:rPr>
      </w:pPr>
    </w:p>
    <w:p w:rsidR="00873002" w:rsidRDefault="00873002" w:rsidP="00781B11">
      <w:pPr>
        <w:spacing w:before="30" w:after="30" w:line="225" w:lineRule="atLeast"/>
        <w:rPr>
          <w:rFonts w:ascii="Times New Roman" w:hAnsi="Times New Roman" w:cs="Times New Roman"/>
          <w:sz w:val="28"/>
          <w:szCs w:val="28"/>
        </w:rPr>
      </w:pPr>
    </w:p>
    <w:p w:rsidR="00873002" w:rsidRDefault="00873002" w:rsidP="00781B11">
      <w:pPr>
        <w:spacing w:before="30" w:after="30" w:line="225" w:lineRule="atLeast"/>
        <w:rPr>
          <w:rFonts w:ascii="Times New Roman" w:hAnsi="Times New Roman" w:cs="Times New Roman"/>
          <w:sz w:val="28"/>
          <w:szCs w:val="28"/>
        </w:rPr>
      </w:pPr>
    </w:p>
    <w:p w:rsidR="00873002" w:rsidRPr="00314408" w:rsidRDefault="00873002" w:rsidP="00781B11">
      <w:pPr>
        <w:spacing w:before="30" w:after="30" w:line="225" w:lineRule="atLeast"/>
        <w:rPr>
          <w:rFonts w:ascii="Times New Roman" w:hAnsi="Times New Roman" w:cs="Times New Roman"/>
          <w:sz w:val="28"/>
          <w:szCs w:val="28"/>
        </w:rPr>
      </w:pPr>
    </w:p>
    <w:tbl>
      <w:tblPr>
        <w:tblpPr w:leftFromText="180" w:rightFromText="180" w:vertAnchor="text" w:horzAnchor="margin" w:tblpXSpec="center" w:tblpY="163"/>
        <w:tblW w:w="11307" w:type="dxa"/>
        <w:tblLayout w:type="fixed"/>
        <w:tblLook w:val="00A0"/>
      </w:tblPr>
      <w:tblGrid>
        <w:gridCol w:w="1668"/>
        <w:gridCol w:w="992"/>
        <w:gridCol w:w="1134"/>
        <w:gridCol w:w="1134"/>
        <w:gridCol w:w="1134"/>
        <w:gridCol w:w="992"/>
        <w:gridCol w:w="1134"/>
        <w:gridCol w:w="851"/>
        <w:gridCol w:w="992"/>
        <w:gridCol w:w="1276"/>
      </w:tblGrid>
      <w:tr w:rsidR="00873002" w:rsidRPr="00314408">
        <w:trPr>
          <w:trHeight w:val="315"/>
        </w:trPr>
        <w:tc>
          <w:tcPr>
            <w:tcW w:w="1668" w:type="dxa"/>
            <w:tcBorders>
              <w:top w:val="single" w:sz="8" w:space="0" w:color="auto"/>
              <w:left w:val="single" w:sz="8" w:space="0" w:color="auto"/>
              <w:bottom w:val="nil"/>
              <w:right w:val="single" w:sz="8" w:space="0" w:color="auto"/>
            </w:tcBorders>
          </w:tcPr>
          <w:p w:rsidR="00873002" w:rsidRPr="00314408" w:rsidRDefault="00873002" w:rsidP="00360C40">
            <w:pP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Класс</w:t>
            </w:r>
          </w:p>
        </w:tc>
        <w:tc>
          <w:tcPr>
            <w:tcW w:w="992" w:type="dxa"/>
            <w:tcBorders>
              <w:top w:val="single" w:sz="8" w:space="0" w:color="auto"/>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2-а</w:t>
            </w:r>
          </w:p>
        </w:tc>
        <w:tc>
          <w:tcPr>
            <w:tcW w:w="1134" w:type="dxa"/>
            <w:tcBorders>
              <w:top w:val="single" w:sz="8" w:space="0" w:color="auto"/>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2-в</w:t>
            </w:r>
          </w:p>
        </w:tc>
        <w:tc>
          <w:tcPr>
            <w:tcW w:w="1134" w:type="dxa"/>
            <w:tcBorders>
              <w:top w:val="single" w:sz="8" w:space="0" w:color="auto"/>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3-а</w:t>
            </w:r>
          </w:p>
        </w:tc>
        <w:tc>
          <w:tcPr>
            <w:tcW w:w="1134" w:type="dxa"/>
            <w:tcBorders>
              <w:top w:val="single" w:sz="8" w:space="0" w:color="auto"/>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3-б</w:t>
            </w:r>
          </w:p>
        </w:tc>
        <w:tc>
          <w:tcPr>
            <w:tcW w:w="992" w:type="dxa"/>
            <w:tcBorders>
              <w:top w:val="single" w:sz="8" w:space="0" w:color="auto"/>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3-в</w:t>
            </w:r>
          </w:p>
        </w:tc>
        <w:tc>
          <w:tcPr>
            <w:tcW w:w="1134" w:type="dxa"/>
            <w:tcBorders>
              <w:top w:val="single" w:sz="8" w:space="0" w:color="auto"/>
              <w:left w:val="nil"/>
              <w:bottom w:val="single" w:sz="8" w:space="0" w:color="auto"/>
              <w:right w:val="single" w:sz="8" w:space="0" w:color="auto"/>
            </w:tcBorders>
            <w:noWrap/>
            <w:vAlign w:val="bottom"/>
          </w:tcPr>
          <w:p w:rsidR="00873002" w:rsidRPr="00314408" w:rsidRDefault="00873002" w:rsidP="00360C40">
            <w:pPr>
              <w:rPr>
                <w:rFonts w:ascii="Times New Roman" w:hAnsi="Times New Roman" w:cs="Times New Roman"/>
                <w:color w:val="000000"/>
                <w:sz w:val="28"/>
                <w:szCs w:val="28"/>
              </w:rPr>
            </w:pPr>
            <w:r w:rsidRPr="00314408">
              <w:rPr>
                <w:rFonts w:ascii="Times New Roman" w:hAnsi="Times New Roman" w:cs="Times New Roman"/>
                <w:color w:val="000000"/>
                <w:sz w:val="28"/>
                <w:szCs w:val="28"/>
              </w:rPr>
              <w:t>4-а</w:t>
            </w:r>
          </w:p>
        </w:tc>
        <w:tc>
          <w:tcPr>
            <w:tcW w:w="851" w:type="dxa"/>
            <w:tcBorders>
              <w:top w:val="single" w:sz="8" w:space="0" w:color="auto"/>
              <w:left w:val="nil"/>
              <w:bottom w:val="single" w:sz="8" w:space="0" w:color="auto"/>
              <w:right w:val="single" w:sz="8" w:space="0" w:color="auto"/>
            </w:tcBorders>
            <w:noWrap/>
            <w:vAlign w:val="bottom"/>
          </w:tcPr>
          <w:p w:rsidR="00873002" w:rsidRPr="00314408" w:rsidRDefault="00873002" w:rsidP="00360C40">
            <w:pPr>
              <w:rPr>
                <w:rFonts w:ascii="Times New Roman" w:hAnsi="Times New Roman" w:cs="Times New Roman"/>
                <w:color w:val="000000"/>
                <w:sz w:val="28"/>
                <w:szCs w:val="28"/>
              </w:rPr>
            </w:pPr>
            <w:r w:rsidRPr="00314408">
              <w:rPr>
                <w:rFonts w:ascii="Times New Roman" w:hAnsi="Times New Roman" w:cs="Times New Roman"/>
                <w:color w:val="000000"/>
                <w:sz w:val="28"/>
                <w:szCs w:val="28"/>
              </w:rPr>
              <w:t>4-б</w:t>
            </w:r>
          </w:p>
        </w:tc>
        <w:tc>
          <w:tcPr>
            <w:tcW w:w="992" w:type="dxa"/>
            <w:tcBorders>
              <w:top w:val="single" w:sz="8" w:space="0" w:color="auto"/>
              <w:left w:val="nil"/>
              <w:bottom w:val="single" w:sz="8" w:space="0" w:color="auto"/>
              <w:right w:val="single" w:sz="8" w:space="0" w:color="auto"/>
            </w:tcBorders>
            <w:noWrap/>
            <w:vAlign w:val="bottom"/>
          </w:tcPr>
          <w:p w:rsidR="00873002" w:rsidRPr="00314408" w:rsidRDefault="00873002" w:rsidP="00360C40">
            <w:pPr>
              <w:rPr>
                <w:rFonts w:ascii="Times New Roman" w:hAnsi="Times New Roman" w:cs="Times New Roman"/>
                <w:color w:val="000000"/>
                <w:sz w:val="28"/>
                <w:szCs w:val="28"/>
              </w:rPr>
            </w:pPr>
            <w:r w:rsidRPr="00314408">
              <w:rPr>
                <w:rFonts w:ascii="Times New Roman" w:hAnsi="Times New Roman" w:cs="Times New Roman"/>
                <w:color w:val="000000"/>
                <w:sz w:val="28"/>
                <w:szCs w:val="28"/>
              </w:rPr>
              <w:t>4-в</w:t>
            </w:r>
          </w:p>
        </w:tc>
        <w:tc>
          <w:tcPr>
            <w:tcW w:w="1276" w:type="dxa"/>
            <w:tcBorders>
              <w:top w:val="single" w:sz="8" w:space="0" w:color="auto"/>
              <w:left w:val="nil"/>
              <w:bottom w:val="single" w:sz="8" w:space="0" w:color="auto"/>
              <w:right w:val="single" w:sz="8" w:space="0" w:color="auto"/>
            </w:tcBorders>
            <w:shd w:val="clear" w:color="000000" w:fill="FF9900"/>
            <w:noWrap/>
            <w:vAlign w:val="bottom"/>
          </w:tcPr>
          <w:p w:rsidR="00873002" w:rsidRPr="00314408" w:rsidRDefault="00873002" w:rsidP="00360C40">
            <w:pPr>
              <w:rPr>
                <w:rFonts w:ascii="Times New Roman" w:hAnsi="Times New Roman" w:cs="Times New Roman"/>
                <w:color w:val="000000"/>
                <w:sz w:val="28"/>
                <w:szCs w:val="28"/>
              </w:rPr>
            </w:pPr>
            <w:r w:rsidRPr="00314408">
              <w:rPr>
                <w:rFonts w:ascii="Times New Roman" w:hAnsi="Times New Roman" w:cs="Times New Roman"/>
                <w:color w:val="000000"/>
                <w:sz w:val="28"/>
                <w:szCs w:val="28"/>
              </w:rPr>
              <w:t> 2-4 классы</w:t>
            </w:r>
          </w:p>
        </w:tc>
      </w:tr>
      <w:tr w:rsidR="00873002" w:rsidRPr="00314408">
        <w:trPr>
          <w:trHeight w:val="1155"/>
        </w:trPr>
        <w:tc>
          <w:tcPr>
            <w:tcW w:w="1668" w:type="dxa"/>
            <w:tcBorders>
              <w:top w:val="single" w:sz="8" w:space="0" w:color="auto"/>
              <w:left w:val="single" w:sz="8" w:space="0" w:color="auto"/>
              <w:bottom w:val="single" w:sz="8" w:space="0" w:color="auto"/>
              <w:right w:val="single" w:sz="8" w:space="0" w:color="auto"/>
            </w:tcBorders>
          </w:tcPr>
          <w:p w:rsidR="00873002" w:rsidRPr="00314408" w:rsidRDefault="00873002" w:rsidP="00360C40">
            <w:pP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Количество учащихся</w:t>
            </w:r>
          </w:p>
        </w:tc>
        <w:tc>
          <w:tcPr>
            <w:tcW w:w="992"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11</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16</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w:t>
            </w:r>
          </w:p>
        </w:tc>
        <w:tc>
          <w:tcPr>
            <w:tcW w:w="992"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7</w:t>
            </w:r>
          </w:p>
        </w:tc>
        <w:tc>
          <w:tcPr>
            <w:tcW w:w="1134"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9</w:t>
            </w:r>
          </w:p>
        </w:tc>
        <w:tc>
          <w:tcPr>
            <w:tcW w:w="851"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4</w:t>
            </w:r>
          </w:p>
        </w:tc>
        <w:tc>
          <w:tcPr>
            <w:tcW w:w="992"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4</w:t>
            </w:r>
          </w:p>
        </w:tc>
        <w:tc>
          <w:tcPr>
            <w:tcW w:w="1276" w:type="dxa"/>
            <w:tcBorders>
              <w:top w:val="nil"/>
              <w:left w:val="nil"/>
              <w:bottom w:val="single" w:sz="8" w:space="0" w:color="auto"/>
              <w:right w:val="single" w:sz="8" w:space="0" w:color="auto"/>
            </w:tcBorders>
            <w:shd w:val="clear" w:color="000000" w:fill="FF9900"/>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57</w:t>
            </w:r>
          </w:p>
        </w:tc>
      </w:tr>
      <w:tr w:rsidR="00873002" w:rsidRPr="00314408">
        <w:trPr>
          <w:trHeight w:val="585"/>
        </w:trPr>
        <w:tc>
          <w:tcPr>
            <w:tcW w:w="1668" w:type="dxa"/>
            <w:tcBorders>
              <w:top w:val="nil"/>
              <w:left w:val="single" w:sz="8" w:space="0" w:color="auto"/>
              <w:bottom w:val="single" w:sz="8" w:space="0" w:color="auto"/>
              <w:right w:val="single" w:sz="8" w:space="0" w:color="auto"/>
            </w:tcBorders>
          </w:tcPr>
          <w:p w:rsidR="00873002" w:rsidRPr="00314408" w:rsidRDefault="00873002" w:rsidP="00360C40">
            <w:pP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На    "5"</w:t>
            </w:r>
          </w:p>
        </w:tc>
        <w:tc>
          <w:tcPr>
            <w:tcW w:w="992"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992"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134"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w:t>
            </w:r>
          </w:p>
        </w:tc>
        <w:tc>
          <w:tcPr>
            <w:tcW w:w="851"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992"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276" w:type="dxa"/>
            <w:tcBorders>
              <w:top w:val="nil"/>
              <w:left w:val="nil"/>
              <w:bottom w:val="single" w:sz="8" w:space="0" w:color="auto"/>
              <w:right w:val="single" w:sz="8" w:space="0" w:color="auto"/>
            </w:tcBorders>
            <w:shd w:val="clear" w:color="000000" w:fill="FF9900"/>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9</w:t>
            </w:r>
          </w:p>
        </w:tc>
      </w:tr>
      <w:tr w:rsidR="00873002" w:rsidRPr="00314408">
        <w:trPr>
          <w:trHeight w:val="315"/>
        </w:trPr>
        <w:tc>
          <w:tcPr>
            <w:tcW w:w="1668" w:type="dxa"/>
            <w:tcBorders>
              <w:top w:val="nil"/>
              <w:left w:val="single" w:sz="8" w:space="0" w:color="auto"/>
              <w:bottom w:val="single" w:sz="8" w:space="0" w:color="auto"/>
              <w:right w:val="single" w:sz="8" w:space="0" w:color="auto"/>
            </w:tcBorders>
          </w:tcPr>
          <w:p w:rsidR="00873002" w:rsidRPr="00314408" w:rsidRDefault="00873002" w:rsidP="00360C40">
            <w:pPr>
              <w:jc w:val="cente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"4"-"5"</w:t>
            </w:r>
          </w:p>
        </w:tc>
        <w:tc>
          <w:tcPr>
            <w:tcW w:w="992"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2</w:t>
            </w:r>
          </w:p>
        </w:tc>
        <w:tc>
          <w:tcPr>
            <w:tcW w:w="992"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4</w:t>
            </w:r>
          </w:p>
        </w:tc>
        <w:tc>
          <w:tcPr>
            <w:tcW w:w="1134"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w:t>
            </w:r>
          </w:p>
        </w:tc>
        <w:tc>
          <w:tcPr>
            <w:tcW w:w="851"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w:t>
            </w:r>
          </w:p>
        </w:tc>
        <w:tc>
          <w:tcPr>
            <w:tcW w:w="992"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2</w:t>
            </w:r>
          </w:p>
        </w:tc>
        <w:tc>
          <w:tcPr>
            <w:tcW w:w="1276" w:type="dxa"/>
            <w:tcBorders>
              <w:top w:val="nil"/>
              <w:left w:val="nil"/>
              <w:bottom w:val="single" w:sz="8" w:space="0" w:color="auto"/>
              <w:right w:val="single" w:sz="8" w:space="0" w:color="auto"/>
            </w:tcBorders>
            <w:shd w:val="clear" w:color="000000" w:fill="FF9900"/>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30</w:t>
            </w:r>
          </w:p>
        </w:tc>
      </w:tr>
      <w:tr w:rsidR="00873002" w:rsidRPr="00314408">
        <w:trPr>
          <w:trHeight w:val="315"/>
        </w:trPr>
        <w:tc>
          <w:tcPr>
            <w:tcW w:w="1668" w:type="dxa"/>
            <w:tcBorders>
              <w:top w:val="nil"/>
              <w:left w:val="single" w:sz="8" w:space="0" w:color="auto"/>
              <w:bottom w:val="single" w:sz="8" w:space="0" w:color="auto"/>
              <w:right w:val="single" w:sz="8" w:space="0" w:color="auto"/>
            </w:tcBorders>
          </w:tcPr>
          <w:p w:rsidR="00873002" w:rsidRPr="00314408" w:rsidRDefault="00873002" w:rsidP="00360C40">
            <w:pPr>
              <w:jc w:val="cente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"3"</w:t>
            </w:r>
          </w:p>
        </w:tc>
        <w:tc>
          <w:tcPr>
            <w:tcW w:w="992"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5</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2</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w:t>
            </w:r>
          </w:p>
        </w:tc>
        <w:tc>
          <w:tcPr>
            <w:tcW w:w="992"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w:t>
            </w:r>
          </w:p>
        </w:tc>
        <w:tc>
          <w:tcPr>
            <w:tcW w:w="1134"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w:t>
            </w:r>
          </w:p>
        </w:tc>
        <w:tc>
          <w:tcPr>
            <w:tcW w:w="851"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w:t>
            </w:r>
          </w:p>
        </w:tc>
        <w:tc>
          <w:tcPr>
            <w:tcW w:w="992"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2</w:t>
            </w:r>
          </w:p>
        </w:tc>
        <w:tc>
          <w:tcPr>
            <w:tcW w:w="1276" w:type="dxa"/>
            <w:tcBorders>
              <w:top w:val="nil"/>
              <w:left w:val="nil"/>
              <w:bottom w:val="single" w:sz="8" w:space="0" w:color="auto"/>
              <w:right w:val="single" w:sz="8" w:space="0" w:color="auto"/>
            </w:tcBorders>
            <w:shd w:val="clear" w:color="000000" w:fill="FF9900"/>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18</w:t>
            </w:r>
          </w:p>
        </w:tc>
      </w:tr>
      <w:tr w:rsidR="00873002" w:rsidRPr="00314408">
        <w:trPr>
          <w:trHeight w:val="315"/>
        </w:trPr>
        <w:tc>
          <w:tcPr>
            <w:tcW w:w="1668" w:type="dxa"/>
            <w:tcBorders>
              <w:top w:val="nil"/>
              <w:left w:val="single" w:sz="8" w:space="0" w:color="auto"/>
              <w:bottom w:val="single" w:sz="8" w:space="0" w:color="auto"/>
              <w:right w:val="single" w:sz="8" w:space="0" w:color="auto"/>
            </w:tcBorders>
          </w:tcPr>
          <w:p w:rsidR="00873002" w:rsidRPr="00314408" w:rsidRDefault="00873002" w:rsidP="00360C40">
            <w:pPr>
              <w:jc w:val="cente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"2"</w:t>
            </w:r>
          </w:p>
        </w:tc>
        <w:tc>
          <w:tcPr>
            <w:tcW w:w="992"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992"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134"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851"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992"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276" w:type="dxa"/>
            <w:tcBorders>
              <w:top w:val="nil"/>
              <w:left w:val="nil"/>
              <w:bottom w:val="single" w:sz="8" w:space="0" w:color="auto"/>
              <w:right w:val="single" w:sz="8" w:space="0" w:color="auto"/>
            </w:tcBorders>
            <w:shd w:val="clear" w:color="000000" w:fill="FF9900"/>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r>
      <w:tr w:rsidR="00873002" w:rsidRPr="00314408">
        <w:trPr>
          <w:trHeight w:val="585"/>
        </w:trPr>
        <w:tc>
          <w:tcPr>
            <w:tcW w:w="1668" w:type="dxa"/>
            <w:tcBorders>
              <w:top w:val="nil"/>
              <w:left w:val="single" w:sz="8" w:space="0" w:color="auto"/>
              <w:bottom w:val="single" w:sz="8" w:space="0" w:color="auto"/>
              <w:right w:val="single" w:sz="8" w:space="0" w:color="auto"/>
            </w:tcBorders>
          </w:tcPr>
          <w:p w:rsidR="00873002" w:rsidRPr="00314408" w:rsidRDefault="00873002" w:rsidP="00360C40">
            <w:pP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Не аттест.</w:t>
            </w:r>
          </w:p>
        </w:tc>
        <w:tc>
          <w:tcPr>
            <w:tcW w:w="992"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134"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992"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134"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851"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992" w:type="dxa"/>
            <w:tcBorders>
              <w:top w:val="nil"/>
              <w:left w:val="nil"/>
              <w:bottom w:val="single" w:sz="8" w:space="0" w:color="auto"/>
              <w:right w:val="single" w:sz="8" w:space="0" w:color="auto"/>
            </w:tcBorders>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276" w:type="dxa"/>
            <w:tcBorders>
              <w:top w:val="nil"/>
              <w:left w:val="nil"/>
              <w:bottom w:val="single" w:sz="8" w:space="0" w:color="auto"/>
              <w:right w:val="single" w:sz="8" w:space="0" w:color="auto"/>
            </w:tcBorders>
            <w:shd w:val="clear" w:color="000000" w:fill="FF9900"/>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r>
      <w:tr w:rsidR="00873002" w:rsidRPr="00314408">
        <w:trPr>
          <w:trHeight w:val="870"/>
        </w:trPr>
        <w:tc>
          <w:tcPr>
            <w:tcW w:w="1668" w:type="dxa"/>
            <w:tcBorders>
              <w:top w:val="nil"/>
              <w:left w:val="single" w:sz="8" w:space="0" w:color="auto"/>
              <w:bottom w:val="single" w:sz="8" w:space="0" w:color="auto"/>
              <w:right w:val="single" w:sz="8" w:space="0" w:color="auto"/>
            </w:tcBorders>
          </w:tcPr>
          <w:p w:rsidR="00873002" w:rsidRPr="00314408" w:rsidRDefault="00873002" w:rsidP="00360C40">
            <w:pP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  успеваемости</w:t>
            </w:r>
          </w:p>
        </w:tc>
        <w:tc>
          <w:tcPr>
            <w:tcW w:w="992"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100,00%</w:t>
            </w:r>
          </w:p>
        </w:tc>
        <w:tc>
          <w:tcPr>
            <w:tcW w:w="1134"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100,00%</w:t>
            </w:r>
          </w:p>
        </w:tc>
        <w:tc>
          <w:tcPr>
            <w:tcW w:w="1134"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100,00%</w:t>
            </w:r>
          </w:p>
        </w:tc>
        <w:tc>
          <w:tcPr>
            <w:tcW w:w="1134"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100,00%</w:t>
            </w:r>
          </w:p>
        </w:tc>
        <w:tc>
          <w:tcPr>
            <w:tcW w:w="992"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100,00%</w:t>
            </w:r>
          </w:p>
        </w:tc>
        <w:tc>
          <w:tcPr>
            <w:tcW w:w="1134"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100,00%</w:t>
            </w:r>
          </w:p>
        </w:tc>
        <w:tc>
          <w:tcPr>
            <w:tcW w:w="851"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100,00%</w:t>
            </w:r>
          </w:p>
        </w:tc>
        <w:tc>
          <w:tcPr>
            <w:tcW w:w="992"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100,00%</w:t>
            </w:r>
          </w:p>
        </w:tc>
        <w:tc>
          <w:tcPr>
            <w:tcW w:w="1276" w:type="dxa"/>
            <w:tcBorders>
              <w:top w:val="nil"/>
              <w:left w:val="nil"/>
              <w:bottom w:val="single" w:sz="8" w:space="0" w:color="auto"/>
              <w:right w:val="single" w:sz="8" w:space="0" w:color="auto"/>
            </w:tcBorders>
            <w:shd w:val="clear" w:color="000000" w:fill="FF66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100,00%</w:t>
            </w:r>
          </w:p>
        </w:tc>
      </w:tr>
      <w:tr w:rsidR="00873002" w:rsidRPr="00314408">
        <w:trPr>
          <w:trHeight w:val="870"/>
        </w:trPr>
        <w:tc>
          <w:tcPr>
            <w:tcW w:w="1668" w:type="dxa"/>
            <w:tcBorders>
              <w:top w:val="nil"/>
              <w:left w:val="single" w:sz="8" w:space="0" w:color="auto"/>
              <w:bottom w:val="single" w:sz="8" w:space="0" w:color="auto"/>
              <w:right w:val="single" w:sz="8" w:space="0" w:color="auto"/>
            </w:tcBorders>
          </w:tcPr>
          <w:p w:rsidR="00873002" w:rsidRPr="00314408" w:rsidRDefault="00873002" w:rsidP="00360C40">
            <w:pP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  качества</w:t>
            </w:r>
          </w:p>
        </w:tc>
        <w:tc>
          <w:tcPr>
            <w:tcW w:w="992"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54,54%</w:t>
            </w:r>
          </w:p>
        </w:tc>
        <w:tc>
          <w:tcPr>
            <w:tcW w:w="1134"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33,33%</w:t>
            </w:r>
          </w:p>
        </w:tc>
        <w:tc>
          <w:tcPr>
            <w:tcW w:w="1134"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81,25%</w:t>
            </w:r>
          </w:p>
        </w:tc>
        <w:tc>
          <w:tcPr>
            <w:tcW w:w="1134"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66,66%</w:t>
            </w:r>
          </w:p>
        </w:tc>
        <w:tc>
          <w:tcPr>
            <w:tcW w:w="992"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57,14%</w:t>
            </w:r>
          </w:p>
        </w:tc>
        <w:tc>
          <w:tcPr>
            <w:tcW w:w="1134"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66,66%</w:t>
            </w:r>
          </w:p>
        </w:tc>
        <w:tc>
          <w:tcPr>
            <w:tcW w:w="851"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75,00%</w:t>
            </w:r>
          </w:p>
        </w:tc>
        <w:tc>
          <w:tcPr>
            <w:tcW w:w="992"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50,00%</w:t>
            </w:r>
          </w:p>
        </w:tc>
        <w:tc>
          <w:tcPr>
            <w:tcW w:w="1276" w:type="dxa"/>
            <w:tcBorders>
              <w:top w:val="nil"/>
              <w:left w:val="nil"/>
              <w:bottom w:val="single" w:sz="8" w:space="0" w:color="auto"/>
              <w:right w:val="single" w:sz="8" w:space="0" w:color="auto"/>
            </w:tcBorders>
            <w:shd w:val="clear" w:color="000000" w:fill="FF66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68,42%</w:t>
            </w:r>
          </w:p>
        </w:tc>
      </w:tr>
    </w:tbl>
    <w:p w:rsidR="00873002" w:rsidRPr="00314408" w:rsidRDefault="00873002" w:rsidP="00781B11">
      <w:pPr>
        <w:spacing w:before="30" w:after="30" w:line="225" w:lineRule="atLeast"/>
        <w:rPr>
          <w:rFonts w:ascii="Times New Roman" w:hAnsi="Times New Roman" w:cs="Times New Roman"/>
          <w:sz w:val="28"/>
          <w:szCs w:val="28"/>
        </w:rPr>
      </w:pPr>
    </w:p>
    <w:p w:rsidR="00873002" w:rsidRPr="00314408" w:rsidRDefault="00873002" w:rsidP="00781B11">
      <w:pPr>
        <w:spacing w:before="30" w:after="30" w:line="225" w:lineRule="atLeast"/>
        <w:rPr>
          <w:rFonts w:ascii="Times New Roman" w:hAnsi="Times New Roman" w:cs="Times New Roman"/>
          <w:sz w:val="28"/>
          <w:szCs w:val="28"/>
        </w:rPr>
      </w:pPr>
    </w:p>
    <w:p w:rsidR="00873002" w:rsidRPr="00314408" w:rsidRDefault="00873002" w:rsidP="00781B11">
      <w:pPr>
        <w:spacing w:before="30" w:after="30" w:line="225" w:lineRule="atLeast"/>
        <w:rPr>
          <w:rFonts w:ascii="Times New Roman" w:hAnsi="Times New Roman" w:cs="Times New Roman"/>
          <w:sz w:val="28"/>
          <w:szCs w:val="28"/>
        </w:rPr>
        <w:sectPr w:rsidR="00873002" w:rsidRPr="00314408" w:rsidSect="00360C40">
          <w:pgSz w:w="11906" w:h="16838"/>
          <w:pgMar w:top="1134" w:right="850" w:bottom="1134" w:left="1701" w:header="708" w:footer="708" w:gutter="0"/>
          <w:cols w:space="708"/>
          <w:docGrid w:linePitch="360"/>
        </w:sectPr>
      </w:pPr>
    </w:p>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p>
    <w:tbl>
      <w:tblPr>
        <w:tblpPr w:leftFromText="180" w:rightFromText="180" w:vertAnchor="text" w:horzAnchor="margin" w:tblpXSpec="center" w:tblpY="-251"/>
        <w:tblW w:w="15843" w:type="dxa"/>
        <w:tblLayout w:type="fixed"/>
        <w:tblLook w:val="00A0"/>
      </w:tblPr>
      <w:tblGrid>
        <w:gridCol w:w="1384"/>
        <w:gridCol w:w="992"/>
        <w:gridCol w:w="993"/>
        <w:gridCol w:w="992"/>
        <w:gridCol w:w="992"/>
        <w:gridCol w:w="992"/>
        <w:gridCol w:w="1134"/>
        <w:gridCol w:w="993"/>
        <w:gridCol w:w="992"/>
        <w:gridCol w:w="992"/>
        <w:gridCol w:w="992"/>
        <w:gridCol w:w="993"/>
        <w:gridCol w:w="992"/>
        <w:gridCol w:w="992"/>
        <w:gridCol w:w="1418"/>
      </w:tblGrid>
      <w:tr w:rsidR="00873002" w:rsidRPr="00314408">
        <w:trPr>
          <w:trHeight w:val="300"/>
        </w:trPr>
        <w:tc>
          <w:tcPr>
            <w:tcW w:w="1384"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992" w:type="dxa"/>
            <w:tcBorders>
              <w:top w:val="single" w:sz="4" w:space="0" w:color="auto"/>
              <w:left w:val="nil"/>
              <w:bottom w:val="single" w:sz="4" w:space="0" w:color="auto"/>
              <w:right w:val="nil"/>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993" w:type="dxa"/>
            <w:tcBorders>
              <w:top w:val="single" w:sz="4" w:space="0" w:color="auto"/>
              <w:left w:val="nil"/>
              <w:bottom w:val="single" w:sz="4" w:space="0" w:color="auto"/>
              <w:right w:val="nil"/>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992" w:type="dxa"/>
            <w:tcBorders>
              <w:top w:val="single" w:sz="4" w:space="0" w:color="auto"/>
              <w:left w:val="nil"/>
              <w:bottom w:val="single" w:sz="4" w:space="0" w:color="auto"/>
              <w:right w:val="nil"/>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992" w:type="dxa"/>
            <w:tcBorders>
              <w:top w:val="single" w:sz="4" w:space="0" w:color="auto"/>
              <w:left w:val="nil"/>
              <w:bottom w:val="single" w:sz="4" w:space="0" w:color="auto"/>
              <w:right w:val="nil"/>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992" w:type="dxa"/>
            <w:tcBorders>
              <w:top w:val="single" w:sz="4" w:space="0" w:color="auto"/>
              <w:left w:val="nil"/>
              <w:bottom w:val="single" w:sz="4" w:space="0" w:color="auto"/>
              <w:right w:val="nil"/>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1134" w:type="dxa"/>
            <w:tcBorders>
              <w:top w:val="single" w:sz="4" w:space="0" w:color="auto"/>
              <w:left w:val="nil"/>
              <w:bottom w:val="single" w:sz="4" w:space="0" w:color="auto"/>
              <w:right w:val="nil"/>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993" w:type="dxa"/>
            <w:tcBorders>
              <w:top w:val="single" w:sz="4" w:space="0" w:color="auto"/>
              <w:left w:val="nil"/>
              <w:bottom w:val="single" w:sz="4" w:space="0" w:color="auto"/>
              <w:right w:val="nil"/>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992" w:type="dxa"/>
            <w:tcBorders>
              <w:top w:val="single" w:sz="4" w:space="0" w:color="auto"/>
              <w:left w:val="nil"/>
              <w:bottom w:val="single" w:sz="4" w:space="0" w:color="auto"/>
              <w:right w:val="nil"/>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992" w:type="dxa"/>
            <w:tcBorders>
              <w:top w:val="single" w:sz="4" w:space="0" w:color="auto"/>
              <w:left w:val="nil"/>
              <w:bottom w:val="single" w:sz="4" w:space="0" w:color="auto"/>
              <w:right w:val="nil"/>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992" w:type="dxa"/>
            <w:tcBorders>
              <w:top w:val="single" w:sz="4" w:space="0" w:color="auto"/>
              <w:left w:val="nil"/>
              <w:bottom w:val="single" w:sz="4" w:space="0" w:color="auto"/>
              <w:right w:val="nil"/>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993" w:type="dxa"/>
            <w:tcBorders>
              <w:top w:val="single" w:sz="4" w:space="0" w:color="auto"/>
              <w:left w:val="nil"/>
              <w:bottom w:val="single" w:sz="4" w:space="0" w:color="auto"/>
              <w:right w:val="nil"/>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992" w:type="dxa"/>
            <w:tcBorders>
              <w:top w:val="single" w:sz="4" w:space="0" w:color="auto"/>
              <w:left w:val="nil"/>
              <w:bottom w:val="single" w:sz="4" w:space="0" w:color="auto"/>
              <w:right w:val="single" w:sz="4" w:space="0" w:color="auto"/>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992" w:type="dxa"/>
            <w:tcBorders>
              <w:top w:val="single" w:sz="4" w:space="0" w:color="auto"/>
              <w:left w:val="nil"/>
              <w:bottom w:val="single" w:sz="4" w:space="0" w:color="auto"/>
              <w:right w:val="single" w:sz="4" w:space="0" w:color="auto"/>
            </w:tcBorders>
            <w:shd w:val="clear" w:color="000000" w:fill="C0C0C0"/>
            <w:noWrap/>
            <w:vAlign w:val="bottom"/>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w:t>
            </w:r>
          </w:p>
        </w:tc>
        <w:tc>
          <w:tcPr>
            <w:tcW w:w="1418" w:type="dxa"/>
            <w:tcBorders>
              <w:top w:val="single" w:sz="4" w:space="0" w:color="auto"/>
              <w:left w:val="nil"/>
              <w:bottom w:val="single" w:sz="4" w:space="0" w:color="auto"/>
              <w:right w:val="single" w:sz="4" w:space="0" w:color="auto"/>
            </w:tcBorders>
            <w:shd w:val="clear" w:color="000000" w:fill="FF9900"/>
            <w:noWrap/>
            <w:vAlign w:val="bottom"/>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Итого</w:t>
            </w:r>
          </w:p>
        </w:tc>
      </w:tr>
      <w:tr w:rsidR="00873002" w:rsidRPr="00314408">
        <w:trPr>
          <w:trHeight w:val="285"/>
        </w:trPr>
        <w:tc>
          <w:tcPr>
            <w:tcW w:w="1384" w:type="dxa"/>
            <w:tcBorders>
              <w:top w:val="nil"/>
              <w:left w:val="single" w:sz="4" w:space="0" w:color="auto"/>
              <w:bottom w:val="nil"/>
              <w:right w:val="single" w:sz="4" w:space="0" w:color="auto"/>
            </w:tcBorders>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Класс</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b/>
                <w:bCs/>
                <w:sz w:val="28"/>
                <w:szCs w:val="28"/>
              </w:rPr>
            </w:pPr>
            <w:r w:rsidRPr="00314408">
              <w:rPr>
                <w:rFonts w:ascii="Times New Roman" w:hAnsi="Times New Roman" w:cs="Times New Roman"/>
                <w:b/>
                <w:bCs/>
                <w:sz w:val="28"/>
                <w:szCs w:val="28"/>
              </w:rPr>
              <w:t>5-а</w:t>
            </w:r>
          </w:p>
        </w:tc>
        <w:tc>
          <w:tcPr>
            <w:tcW w:w="993"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b/>
                <w:bCs/>
                <w:sz w:val="28"/>
                <w:szCs w:val="28"/>
              </w:rPr>
            </w:pPr>
            <w:r w:rsidRPr="00314408">
              <w:rPr>
                <w:rFonts w:ascii="Times New Roman" w:hAnsi="Times New Roman" w:cs="Times New Roman"/>
                <w:b/>
                <w:bCs/>
                <w:sz w:val="28"/>
                <w:szCs w:val="28"/>
              </w:rPr>
              <w:t>5-в</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b/>
                <w:bCs/>
                <w:sz w:val="28"/>
                <w:szCs w:val="28"/>
              </w:rPr>
            </w:pPr>
            <w:r w:rsidRPr="00314408">
              <w:rPr>
                <w:rFonts w:ascii="Times New Roman" w:hAnsi="Times New Roman" w:cs="Times New Roman"/>
                <w:b/>
                <w:bCs/>
                <w:sz w:val="28"/>
                <w:szCs w:val="28"/>
              </w:rPr>
              <w:t>6-а</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b/>
                <w:bCs/>
                <w:sz w:val="28"/>
                <w:szCs w:val="28"/>
              </w:rPr>
            </w:pPr>
            <w:r w:rsidRPr="00314408">
              <w:rPr>
                <w:rFonts w:ascii="Times New Roman" w:hAnsi="Times New Roman" w:cs="Times New Roman"/>
                <w:b/>
                <w:bCs/>
                <w:sz w:val="28"/>
                <w:szCs w:val="28"/>
              </w:rPr>
              <w:t>6-б</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b/>
                <w:bCs/>
                <w:sz w:val="28"/>
                <w:szCs w:val="28"/>
              </w:rPr>
            </w:pPr>
            <w:r w:rsidRPr="00314408">
              <w:rPr>
                <w:rFonts w:ascii="Times New Roman" w:hAnsi="Times New Roman" w:cs="Times New Roman"/>
                <w:b/>
                <w:bCs/>
                <w:sz w:val="28"/>
                <w:szCs w:val="28"/>
              </w:rPr>
              <w:t>6-в</w:t>
            </w:r>
          </w:p>
        </w:tc>
        <w:tc>
          <w:tcPr>
            <w:tcW w:w="1134" w:type="dxa"/>
            <w:tcBorders>
              <w:top w:val="nil"/>
              <w:left w:val="nil"/>
              <w:bottom w:val="single" w:sz="4" w:space="0" w:color="auto"/>
              <w:right w:val="single" w:sz="4" w:space="0" w:color="auto"/>
            </w:tcBorders>
            <w:noWrap/>
            <w:vAlign w:val="bottom"/>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7-а</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7-б</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7-в</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8-а</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8-б</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9-а</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9-б</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9-в</w:t>
            </w:r>
          </w:p>
        </w:tc>
        <w:tc>
          <w:tcPr>
            <w:tcW w:w="1418" w:type="dxa"/>
            <w:tcBorders>
              <w:top w:val="nil"/>
              <w:left w:val="nil"/>
              <w:bottom w:val="single" w:sz="4" w:space="0" w:color="auto"/>
              <w:right w:val="single" w:sz="4" w:space="0" w:color="auto"/>
            </w:tcBorders>
            <w:shd w:val="clear" w:color="000000" w:fill="FF9900"/>
            <w:noWrap/>
            <w:vAlign w:val="bottom"/>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w:t>
            </w:r>
          </w:p>
        </w:tc>
      </w:tr>
      <w:tr w:rsidR="00873002" w:rsidRPr="00314408">
        <w:trPr>
          <w:trHeight w:val="570"/>
        </w:trPr>
        <w:tc>
          <w:tcPr>
            <w:tcW w:w="1384" w:type="dxa"/>
            <w:tcBorders>
              <w:top w:val="single" w:sz="4" w:space="0" w:color="auto"/>
              <w:left w:val="single" w:sz="4" w:space="0" w:color="auto"/>
              <w:bottom w:val="single" w:sz="4" w:space="0" w:color="auto"/>
              <w:right w:val="single" w:sz="4" w:space="0" w:color="auto"/>
            </w:tcBorders>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Количество учащихся</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14</w:t>
            </w:r>
          </w:p>
        </w:tc>
        <w:tc>
          <w:tcPr>
            <w:tcW w:w="993"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14</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5</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22</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8</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5</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27</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6</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9</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8</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5</w:t>
            </w:r>
          </w:p>
        </w:tc>
        <w:tc>
          <w:tcPr>
            <w:tcW w:w="1418" w:type="dxa"/>
            <w:tcBorders>
              <w:top w:val="nil"/>
              <w:left w:val="nil"/>
              <w:bottom w:val="single" w:sz="4" w:space="0" w:color="auto"/>
              <w:right w:val="single" w:sz="4" w:space="0" w:color="auto"/>
            </w:tcBorders>
            <w:shd w:val="clear" w:color="000000" w:fill="FF9900"/>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131</w:t>
            </w:r>
          </w:p>
        </w:tc>
      </w:tr>
      <w:tr w:rsidR="00873002" w:rsidRPr="00314408">
        <w:trPr>
          <w:trHeight w:val="300"/>
        </w:trPr>
        <w:tc>
          <w:tcPr>
            <w:tcW w:w="1384" w:type="dxa"/>
            <w:tcBorders>
              <w:top w:val="nil"/>
              <w:left w:val="single" w:sz="4" w:space="0" w:color="auto"/>
              <w:bottom w:val="single" w:sz="4" w:space="0" w:color="auto"/>
              <w:right w:val="single" w:sz="4" w:space="0" w:color="auto"/>
            </w:tcBorders>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На    "5"</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2</w:t>
            </w:r>
          </w:p>
        </w:tc>
        <w:tc>
          <w:tcPr>
            <w:tcW w:w="993"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3</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1418" w:type="dxa"/>
            <w:tcBorders>
              <w:top w:val="nil"/>
              <w:left w:val="nil"/>
              <w:bottom w:val="single" w:sz="4" w:space="0" w:color="auto"/>
              <w:right w:val="single" w:sz="4" w:space="0" w:color="auto"/>
            </w:tcBorders>
            <w:shd w:val="clear" w:color="000000" w:fill="FF9900"/>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11</w:t>
            </w:r>
          </w:p>
        </w:tc>
      </w:tr>
      <w:tr w:rsidR="00873002" w:rsidRPr="00314408">
        <w:trPr>
          <w:trHeight w:val="300"/>
        </w:trPr>
        <w:tc>
          <w:tcPr>
            <w:tcW w:w="1384" w:type="dxa"/>
            <w:tcBorders>
              <w:top w:val="nil"/>
              <w:left w:val="single" w:sz="4" w:space="0" w:color="auto"/>
              <w:bottom w:val="single" w:sz="4" w:space="0" w:color="auto"/>
              <w:right w:val="single" w:sz="4" w:space="0" w:color="auto"/>
            </w:tcBorders>
          </w:tcPr>
          <w:p w:rsidR="00873002" w:rsidRPr="00314408" w:rsidRDefault="00873002" w:rsidP="00360C40">
            <w:pPr>
              <w:jc w:val="center"/>
              <w:rPr>
                <w:rFonts w:ascii="Times New Roman" w:hAnsi="Times New Roman" w:cs="Times New Roman"/>
                <w:b/>
                <w:bCs/>
                <w:sz w:val="28"/>
                <w:szCs w:val="28"/>
              </w:rPr>
            </w:pPr>
            <w:r w:rsidRPr="00314408">
              <w:rPr>
                <w:rFonts w:ascii="Times New Roman" w:hAnsi="Times New Roman" w:cs="Times New Roman"/>
                <w:b/>
                <w:bCs/>
                <w:sz w:val="28"/>
                <w:szCs w:val="28"/>
              </w:rPr>
              <w:t>"4"-"5"</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6</w:t>
            </w:r>
          </w:p>
        </w:tc>
        <w:tc>
          <w:tcPr>
            <w:tcW w:w="993"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3</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9</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2</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9</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w:t>
            </w:r>
          </w:p>
        </w:tc>
        <w:tc>
          <w:tcPr>
            <w:tcW w:w="1418" w:type="dxa"/>
            <w:tcBorders>
              <w:top w:val="nil"/>
              <w:left w:val="nil"/>
              <w:bottom w:val="single" w:sz="4" w:space="0" w:color="auto"/>
              <w:right w:val="single" w:sz="4" w:space="0" w:color="auto"/>
            </w:tcBorders>
            <w:shd w:val="clear" w:color="000000" w:fill="FF9900"/>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49</w:t>
            </w:r>
          </w:p>
        </w:tc>
      </w:tr>
      <w:tr w:rsidR="00873002" w:rsidRPr="00314408">
        <w:trPr>
          <w:trHeight w:val="300"/>
        </w:trPr>
        <w:tc>
          <w:tcPr>
            <w:tcW w:w="1384" w:type="dxa"/>
            <w:tcBorders>
              <w:top w:val="nil"/>
              <w:left w:val="single" w:sz="4" w:space="0" w:color="auto"/>
              <w:bottom w:val="single" w:sz="4" w:space="0" w:color="auto"/>
              <w:right w:val="single" w:sz="4" w:space="0" w:color="auto"/>
            </w:tcBorders>
          </w:tcPr>
          <w:p w:rsidR="00873002" w:rsidRPr="00314408" w:rsidRDefault="00873002" w:rsidP="00360C40">
            <w:pPr>
              <w:jc w:val="center"/>
              <w:rPr>
                <w:rFonts w:ascii="Times New Roman" w:hAnsi="Times New Roman" w:cs="Times New Roman"/>
                <w:b/>
                <w:bCs/>
                <w:sz w:val="28"/>
                <w:szCs w:val="28"/>
              </w:rPr>
            </w:pPr>
            <w:r w:rsidRPr="00314408">
              <w:rPr>
                <w:rFonts w:ascii="Times New Roman" w:hAnsi="Times New Roman" w:cs="Times New Roman"/>
                <w:b/>
                <w:bCs/>
                <w:sz w:val="28"/>
                <w:szCs w:val="28"/>
              </w:rPr>
              <w:t>"3"</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6</w:t>
            </w:r>
          </w:p>
        </w:tc>
        <w:tc>
          <w:tcPr>
            <w:tcW w:w="993"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3</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8</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9</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3</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17</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2</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5</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6</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w:t>
            </w:r>
          </w:p>
        </w:tc>
        <w:tc>
          <w:tcPr>
            <w:tcW w:w="1418" w:type="dxa"/>
            <w:tcBorders>
              <w:top w:val="nil"/>
              <w:left w:val="nil"/>
              <w:bottom w:val="single" w:sz="4" w:space="0" w:color="auto"/>
              <w:right w:val="single" w:sz="4" w:space="0" w:color="auto"/>
            </w:tcBorders>
            <w:shd w:val="clear" w:color="000000" w:fill="FF9900"/>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71</w:t>
            </w:r>
          </w:p>
        </w:tc>
      </w:tr>
      <w:tr w:rsidR="00873002" w:rsidRPr="00314408">
        <w:trPr>
          <w:trHeight w:val="300"/>
        </w:trPr>
        <w:tc>
          <w:tcPr>
            <w:tcW w:w="1384" w:type="dxa"/>
            <w:tcBorders>
              <w:top w:val="nil"/>
              <w:left w:val="single" w:sz="4" w:space="0" w:color="auto"/>
              <w:bottom w:val="single" w:sz="4" w:space="0" w:color="auto"/>
              <w:right w:val="single" w:sz="4" w:space="0" w:color="auto"/>
            </w:tcBorders>
          </w:tcPr>
          <w:p w:rsidR="00873002" w:rsidRPr="00314408" w:rsidRDefault="00873002" w:rsidP="00360C40">
            <w:pPr>
              <w:jc w:val="center"/>
              <w:rPr>
                <w:rFonts w:ascii="Times New Roman" w:hAnsi="Times New Roman" w:cs="Times New Roman"/>
                <w:b/>
                <w:bCs/>
                <w:sz w:val="28"/>
                <w:szCs w:val="28"/>
              </w:rPr>
            </w:pPr>
            <w:r w:rsidRPr="00314408">
              <w:rPr>
                <w:rFonts w:ascii="Times New Roman" w:hAnsi="Times New Roman" w:cs="Times New Roman"/>
                <w:b/>
                <w:bCs/>
                <w:sz w:val="28"/>
                <w:szCs w:val="28"/>
              </w:rPr>
              <w:t>"2"</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1418" w:type="dxa"/>
            <w:tcBorders>
              <w:top w:val="nil"/>
              <w:left w:val="nil"/>
              <w:bottom w:val="single" w:sz="4" w:space="0" w:color="auto"/>
              <w:right w:val="single" w:sz="4" w:space="0" w:color="auto"/>
            </w:tcBorders>
            <w:shd w:val="clear" w:color="000000" w:fill="FF9900"/>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r>
      <w:tr w:rsidR="00873002" w:rsidRPr="00314408">
        <w:trPr>
          <w:trHeight w:val="300"/>
        </w:trPr>
        <w:tc>
          <w:tcPr>
            <w:tcW w:w="1384" w:type="dxa"/>
            <w:tcBorders>
              <w:top w:val="nil"/>
              <w:left w:val="single" w:sz="4" w:space="0" w:color="auto"/>
              <w:bottom w:val="single" w:sz="4" w:space="0" w:color="auto"/>
              <w:right w:val="single" w:sz="4" w:space="0" w:color="auto"/>
            </w:tcBorders>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Не аттест.</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c>
          <w:tcPr>
            <w:tcW w:w="1418" w:type="dxa"/>
            <w:tcBorders>
              <w:top w:val="nil"/>
              <w:left w:val="nil"/>
              <w:bottom w:val="single" w:sz="4" w:space="0" w:color="auto"/>
              <w:right w:val="single" w:sz="4" w:space="0" w:color="auto"/>
            </w:tcBorders>
            <w:shd w:val="clear" w:color="000000" w:fill="FF9900"/>
            <w:noWrap/>
            <w:vAlign w:val="bottom"/>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0</w:t>
            </w:r>
          </w:p>
        </w:tc>
      </w:tr>
      <w:tr w:rsidR="00873002" w:rsidRPr="00314408">
        <w:trPr>
          <w:trHeight w:val="300"/>
        </w:trPr>
        <w:tc>
          <w:tcPr>
            <w:tcW w:w="1384" w:type="dxa"/>
            <w:tcBorders>
              <w:top w:val="nil"/>
              <w:left w:val="single" w:sz="4" w:space="0" w:color="auto"/>
              <w:bottom w:val="single" w:sz="4" w:space="0" w:color="auto"/>
              <w:right w:val="single" w:sz="4" w:space="0" w:color="auto"/>
            </w:tcBorders>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успеваемости</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c>
          <w:tcPr>
            <w:tcW w:w="993"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c>
          <w:tcPr>
            <w:tcW w:w="1134"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c>
          <w:tcPr>
            <w:tcW w:w="993"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c>
          <w:tcPr>
            <w:tcW w:w="993"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c>
          <w:tcPr>
            <w:tcW w:w="1418" w:type="dxa"/>
            <w:tcBorders>
              <w:top w:val="nil"/>
              <w:left w:val="nil"/>
              <w:bottom w:val="single" w:sz="4" w:space="0" w:color="auto"/>
              <w:right w:val="single" w:sz="4" w:space="0" w:color="auto"/>
            </w:tcBorders>
            <w:shd w:val="clear" w:color="000000" w:fill="FF66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100,00%</w:t>
            </w:r>
          </w:p>
        </w:tc>
      </w:tr>
      <w:tr w:rsidR="00873002" w:rsidRPr="00314408">
        <w:trPr>
          <w:trHeight w:val="300"/>
        </w:trPr>
        <w:tc>
          <w:tcPr>
            <w:tcW w:w="1384" w:type="dxa"/>
            <w:tcBorders>
              <w:top w:val="nil"/>
              <w:left w:val="single" w:sz="4" w:space="0" w:color="auto"/>
              <w:bottom w:val="single" w:sz="4" w:space="0" w:color="auto"/>
              <w:right w:val="single" w:sz="4" w:space="0" w:color="auto"/>
            </w:tcBorders>
          </w:tcPr>
          <w:p w:rsidR="00873002" w:rsidRPr="00314408" w:rsidRDefault="00873002" w:rsidP="00360C40">
            <w:pPr>
              <w:rPr>
                <w:rFonts w:ascii="Times New Roman" w:hAnsi="Times New Roman" w:cs="Times New Roman"/>
                <w:b/>
                <w:bCs/>
                <w:sz w:val="28"/>
                <w:szCs w:val="28"/>
              </w:rPr>
            </w:pPr>
            <w:r w:rsidRPr="00314408">
              <w:rPr>
                <w:rFonts w:ascii="Times New Roman" w:hAnsi="Times New Roman" w:cs="Times New Roman"/>
                <w:b/>
                <w:bCs/>
                <w:sz w:val="28"/>
                <w:szCs w:val="28"/>
              </w:rPr>
              <w:t>%  качества</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57,14%</w:t>
            </w:r>
          </w:p>
        </w:tc>
        <w:tc>
          <w:tcPr>
            <w:tcW w:w="993"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25,00%</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42,85%</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20,00%</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25,00%</w:t>
            </w:r>
          </w:p>
        </w:tc>
        <w:tc>
          <w:tcPr>
            <w:tcW w:w="1134"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59,00%</w:t>
            </w:r>
          </w:p>
        </w:tc>
        <w:tc>
          <w:tcPr>
            <w:tcW w:w="993"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50,00%</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40,00%</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22,22%</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66,66%</w:t>
            </w:r>
          </w:p>
        </w:tc>
        <w:tc>
          <w:tcPr>
            <w:tcW w:w="993"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44,44%</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25,00%</w:t>
            </w:r>
          </w:p>
        </w:tc>
        <w:tc>
          <w:tcPr>
            <w:tcW w:w="992" w:type="dxa"/>
            <w:tcBorders>
              <w:top w:val="nil"/>
              <w:left w:val="nil"/>
              <w:bottom w:val="single" w:sz="4" w:space="0" w:color="auto"/>
              <w:right w:val="single" w:sz="4" w:space="0" w:color="auto"/>
            </w:tcBorders>
            <w:shd w:val="clear" w:color="000000" w:fill="FFCC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80,00%</w:t>
            </w:r>
          </w:p>
        </w:tc>
        <w:tc>
          <w:tcPr>
            <w:tcW w:w="1418" w:type="dxa"/>
            <w:tcBorders>
              <w:top w:val="nil"/>
              <w:left w:val="nil"/>
              <w:bottom w:val="single" w:sz="4" w:space="0" w:color="auto"/>
              <w:right w:val="single" w:sz="4" w:space="0" w:color="auto"/>
            </w:tcBorders>
            <w:shd w:val="clear" w:color="000000" w:fill="FF6600"/>
          </w:tcPr>
          <w:p w:rsidR="00873002" w:rsidRPr="00314408" w:rsidRDefault="00873002" w:rsidP="00360C40">
            <w:pPr>
              <w:jc w:val="center"/>
              <w:rPr>
                <w:rFonts w:ascii="Times New Roman" w:hAnsi="Times New Roman" w:cs="Times New Roman"/>
                <w:sz w:val="28"/>
                <w:szCs w:val="28"/>
              </w:rPr>
            </w:pPr>
            <w:r w:rsidRPr="00314408">
              <w:rPr>
                <w:rFonts w:ascii="Times New Roman" w:hAnsi="Times New Roman" w:cs="Times New Roman"/>
                <w:sz w:val="28"/>
                <w:szCs w:val="28"/>
              </w:rPr>
              <w:t>45,80%</w:t>
            </w:r>
          </w:p>
        </w:tc>
      </w:tr>
    </w:tbl>
    <w:p w:rsidR="00873002" w:rsidRPr="00314408" w:rsidRDefault="00873002" w:rsidP="00781B11">
      <w:pPr>
        <w:spacing w:before="30" w:after="30" w:line="225" w:lineRule="atLeast"/>
        <w:ind w:left="360"/>
        <w:rPr>
          <w:rFonts w:ascii="Times New Roman" w:hAnsi="Times New Roman" w:cs="Times New Roman"/>
          <w:sz w:val="28"/>
          <w:szCs w:val="28"/>
        </w:rPr>
      </w:pPr>
    </w:p>
    <w:tbl>
      <w:tblPr>
        <w:tblpPr w:leftFromText="180" w:rightFromText="180" w:vertAnchor="text" w:horzAnchor="margin" w:tblpXSpec="center" w:tblpY="91"/>
        <w:tblW w:w="4582" w:type="dxa"/>
        <w:tblLook w:val="00A0"/>
      </w:tblPr>
      <w:tblGrid>
        <w:gridCol w:w="1936"/>
        <w:gridCol w:w="1220"/>
        <w:gridCol w:w="1220"/>
        <w:gridCol w:w="1220"/>
      </w:tblGrid>
      <w:tr w:rsidR="00873002" w:rsidRPr="00314408">
        <w:trPr>
          <w:trHeight w:val="315"/>
        </w:trPr>
        <w:tc>
          <w:tcPr>
            <w:tcW w:w="1567" w:type="dxa"/>
            <w:tcBorders>
              <w:top w:val="single" w:sz="8" w:space="0" w:color="auto"/>
              <w:left w:val="single" w:sz="8" w:space="0" w:color="auto"/>
              <w:bottom w:val="nil"/>
              <w:right w:val="single" w:sz="8" w:space="0" w:color="auto"/>
            </w:tcBorders>
          </w:tcPr>
          <w:p w:rsidR="00873002" w:rsidRPr="00314408" w:rsidRDefault="00873002" w:rsidP="00360C40">
            <w:pP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Класс</w:t>
            </w:r>
          </w:p>
        </w:tc>
        <w:tc>
          <w:tcPr>
            <w:tcW w:w="1005" w:type="dxa"/>
            <w:tcBorders>
              <w:top w:val="single" w:sz="8" w:space="0" w:color="auto"/>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10</w:t>
            </w:r>
          </w:p>
        </w:tc>
        <w:tc>
          <w:tcPr>
            <w:tcW w:w="1005" w:type="dxa"/>
            <w:tcBorders>
              <w:top w:val="single" w:sz="8" w:space="0" w:color="auto"/>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11</w:t>
            </w:r>
          </w:p>
        </w:tc>
        <w:tc>
          <w:tcPr>
            <w:tcW w:w="1005" w:type="dxa"/>
            <w:tcBorders>
              <w:top w:val="single" w:sz="8" w:space="0" w:color="auto"/>
              <w:left w:val="nil"/>
              <w:bottom w:val="single" w:sz="8" w:space="0" w:color="auto"/>
              <w:right w:val="single" w:sz="8" w:space="0" w:color="auto"/>
            </w:tcBorders>
            <w:shd w:val="clear" w:color="000000" w:fill="FF9900"/>
            <w:noWrap/>
            <w:vAlign w:val="bottom"/>
          </w:tcPr>
          <w:p w:rsidR="00873002" w:rsidRPr="00314408" w:rsidRDefault="00873002" w:rsidP="00360C40">
            <w:pPr>
              <w:rPr>
                <w:rFonts w:ascii="Times New Roman" w:hAnsi="Times New Roman" w:cs="Times New Roman"/>
                <w:color w:val="000000"/>
                <w:sz w:val="28"/>
                <w:szCs w:val="28"/>
              </w:rPr>
            </w:pPr>
            <w:r w:rsidRPr="00314408">
              <w:rPr>
                <w:rFonts w:ascii="Times New Roman" w:hAnsi="Times New Roman" w:cs="Times New Roman"/>
                <w:color w:val="000000"/>
                <w:sz w:val="28"/>
                <w:szCs w:val="28"/>
              </w:rPr>
              <w:t> 10-11 классы</w:t>
            </w:r>
          </w:p>
        </w:tc>
      </w:tr>
      <w:tr w:rsidR="00873002" w:rsidRPr="00314408">
        <w:trPr>
          <w:trHeight w:val="564"/>
        </w:trPr>
        <w:tc>
          <w:tcPr>
            <w:tcW w:w="1567" w:type="dxa"/>
            <w:tcBorders>
              <w:top w:val="single" w:sz="8" w:space="0" w:color="auto"/>
              <w:left w:val="single" w:sz="8" w:space="0" w:color="auto"/>
              <w:bottom w:val="single" w:sz="8" w:space="0" w:color="auto"/>
              <w:right w:val="single" w:sz="8" w:space="0" w:color="auto"/>
            </w:tcBorders>
          </w:tcPr>
          <w:p w:rsidR="00873002" w:rsidRPr="00314408" w:rsidRDefault="00873002" w:rsidP="00360C40">
            <w:pP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Количество учащихся</w:t>
            </w:r>
          </w:p>
        </w:tc>
        <w:tc>
          <w:tcPr>
            <w:tcW w:w="1005"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6</w:t>
            </w:r>
          </w:p>
        </w:tc>
        <w:tc>
          <w:tcPr>
            <w:tcW w:w="1005"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9</w:t>
            </w:r>
          </w:p>
        </w:tc>
        <w:tc>
          <w:tcPr>
            <w:tcW w:w="1005" w:type="dxa"/>
            <w:tcBorders>
              <w:top w:val="nil"/>
              <w:left w:val="nil"/>
              <w:bottom w:val="single" w:sz="8" w:space="0" w:color="auto"/>
              <w:right w:val="single" w:sz="8" w:space="0" w:color="auto"/>
            </w:tcBorders>
            <w:shd w:val="clear" w:color="000000" w:fill="FF9900"/>
            <w:noWrap/>
            <w:vAlign w:val="bottom"/>
          </w:tcPr>
          <w:p w:rsidR="00873002" w:rsidRPr="00314408" w:rsidRDefault="00873002" w:rsidP="00360C40">
            <w:pPr>
              <w:rPr>
                <w:rFonts w:ascii="Times New Roman" w:hAnsi="Times New Roman" w:cs="Times New Roman"/>
                <w:color w:val="000000"/>
                <w:sz w:val="28"/>
                <w:szCs w:val="28"/>
              </w:rPr>
            </w:pPr>
            <w:r w:rsidRPr="00314408">
              <w:rPr>
                <w:rFonts w:ascii="Times New Roman" w:hAnsi="Times New Roman" w:cs="Times New Roman"/>
                <w:color w:val="000000"/>
                <w:sz w:val="28"/>
                <w:szCs w:val="28"/>
              </w:rPr>
              <w:t>15</w:t>
            </w:r>
          </w:p>
        </w:tc>
      </w:tr>
      <w:tr w:rsidR="00873002" w:rsidRPr="00314408">
        <w:trPr>
          <w:trHeight w:val="402"/>
        </w:trPr>
        <w:tc>
          <w:tcPr>
            <w:tcW w:w="1567" w:type="dxa"/>
            <w:tcBorders>
              <w:top w:val="nil"/>
              <w:left w:val="single" w:sz="8" w:space="0" w:color="auto"/>
              <w:bottom w:val="single" w:sz="8" w:space="0" w:color="auto"/>
              <w:right w:val="single" w:sz="8" w:space="0" w:color="auto"/>
            </w:tcBorders>
          </w:tcPr>
          <w:p w:rsidR="00873002" w:rsidRPr="00314408" w:rsidRDefault="00873002" w:rsidP="00360C40">
            <w:pP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На    "5"</w:t>
            </w:r>
          </w:p>
        </w:tc>
        <w:tc>
          <w:tcPr>
            <w:tcW w:w="1005"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2</w:t>
            </w:r>
          </w:p>
        </w:tc>
        <w:tc>
          <w:tcPr>
            <w:tcW w:w="1005"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4</w:t>
            </w:r>
          </w:p>
        </w:tc>
        <w:tc>
          <w:tcPr>
            <w:tcW w:w="1005" w:type="dxa"/>
            <w:tcBorders>
              <w:top w:val="nil"/>
              <w:left w:val="nil"/>
              <w:bottom w:val="single" w:sz="8" w:space="0" w:color="auto"/>
              <w:right w:val="single" w:sz="8" w:space="0" w:color="auto"/>
            </w:tcBorders>
            <w:shd w:val="clear" w:color="000000" w:fill="FF9900"/>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6</w:t>
            </w:r>
          </w:p>
        </w:tc>
      </w:tr>
      <w:tr w:rsidR="00873002" w:rsidRPr="00314408">
        <w:trPr>
          <w:trHeight w:val="315"/>
        </w:trPr>
        <w:tc>
          <w:tcPr>
            <w:tcW w:w="1567" w:type="dxa"/>
            <w:tcBorders>
              <w:top w:val="nil"/>
              <w:left w:val="single" w:sz="8" w:space="0" w:color="auto"/>
              <w:bottom w:val="single" w:sz="8" w:space="0" w:color="auto"/>
              <w:right w:val="single" w:sz="8" w:space="0" w:color="auto"/>
            </w:tcBorders>
          </w:tcPr>
          <w:p w:rsidR="00873002" w:rsidRPr="00314408" w:rsidRDefault="00873002" w:rsidP="00360C40">
            <w:pPr>
              <w:jc w:val="cente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"4"-"5"</w:t>
            </w:r>
          </w:p>
        </w:tc>
        <w:tc>
          <w:tcPr>
            <w:tcW w:w="1005"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w:t>
            </w:r>
          </w:p>
        </w:tc>
        <w:tc>
          <w:tcPr>
            <w:tcW w:w="1005"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5</w:t>
            </w:r>
          </w:p>
        </w:tc>
        <w:tc>
          <w:tcPr>
            <w:tcW w:w="1005" w:type="dxa"/>
            <w:tcBorders>
              <w:top w:val="nil"/>
              <w:left w:val="nil"/>
              <w:bottom w:val="single" w:sz="8" w:space="0" w:color="auto"/>
              <w:right w:val="single" w:sz="8" w:space="0" w:color="auto"/>
            </w:tcBorders>
            <w:shd w:val="clear" w:color="000000" w:fill="FF9900"/>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6</w:t>
            </w:r>
          </w:p>
        </w:tc>
      </w:tr>
      <w:tr w:rsidR="00873002" w:rsidRPr="00314408">
        <w:trPr>
          <w:trHeight w:val="315"/>
        </w:trPr>
        <w:tc>
          <w:tcPr>
            <w:tcW w:w="1567" w:type="dxa"/>
            <w:tcBorders>
              <w:top w:val="nil"/>
              <w:left w:val="single" w:sz="8" w:space="0" w:color="auto"/>
              <w:bottom w:val="single" w:sz="8" w:space="0" w:color="auto"/>
              <w:right w:val="single" w:sz="8" w:space="0" w:color="auto"/>
            </w:tcBorders>
          </w:tcPr>
          <w:p w:rsidR="00873002" w:rsidRPr="00314408" w:rsidRDefault="00873002" w:rsidP="00360C40">
            <w:pPr>
              <w:jc w:val="cente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"3"</w:t>
            </w:r>
          </w:p>
        </w:tc>
        <w:tc>
          <w:tcPr>
            <w:tcW w:w="1005"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w:t>
            </w:r>
          </w:p>
        </w:tc>
        <w:tc>
          <w:tcPr>
            <w:tcW w:w="1005"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005" w:type="dxa"/>
            <w:tcBorders>
              <w:top w:val="nil"/>
              <w:left w:val="nil"/>
              <w:bottom w:val="single" w:sz="8" w:space="0" w:color="auto"/>
              <w:right w:val="single" w:sz="8" w:space="0" w:color="auto"/>
            </w:tcBorders>
            <w:shd w:val="clear" w:color="000000" w:fill="FF9900"/>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3</w:t>
            </w:r>
          </w:p>
        </w:tc>
      </w:tr>
      <w:tr w:rsidR="00873002" w:rsidRPr="00314408">
        <w:trPr>
          <w:trHeight w:val="315"/>
        </w:trPr>
        <w:tc>
          <w:tcPr>
            <w:tcW w:w="1567" w:type="dxa"/>
            <w:tcBorders>
              <w:top w:val="nil"/>
              <w:left w:val="single" w:sz="8" w:space="0" w:color="auto"/>
              <w:bottom w:val="single" w:sz="8" w:space="0" w:color="auto"/>
              <w:right w:val="single" w:sz="8" w:space="0" w:color="auto"/>
            </w:tcBorders>
          </w:tcPr>
          <w:p w:rsidR="00873002" w:rsidRPr="00314408" w:rsidRDefault="00873002" w:rsidP="00360C40">
            <w:pPr>
              <w:jc w:val="cente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"2"</w:t>
            </w:r>
          </w:p>
        </w:tc>
        <w:tc>
          <w:tcPr>
            <w:tcW w:w="1005"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005"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005" w:type="dxa"/>
            <w:tcBorders>
              <w:top w:val="nil"/>
              <w:left w:val="nil"/>
              <w:bottom w:val="single" w:sz="8" w:space="0" w:color="auto"/>
              <w:right w:val="single" w:sz="8" w:space="0" w:color="auto"/>
            </w:tcBorders>
            <w:shd w:val="clear" w:color="000000" w:fill="FF9900"/>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r>
      <w:tr w:rsidR="00873002" w:rsidRPr="00314408">
        <w:trPr>
          <w:trHeight w:val="252"/>
        </w:trPr>
        <w:tc>
          <w:tcPr>
            <w:tcW w:w="1567" w:type="dxa"/>
            <w:tcBorders>
              <w:top w:val="nil"/>
              <w:left w:val="single" w:sz="8" w:space="0" w:color="auto"/>
              <w:bottom w:val="single" w:sz="8" w:space="0" w:color="auto"/>
              <w:right w:val="single" w:sz="8" w:space="0" w:color="auto"/>
            </w:tcBorders>
          </w:tcPr>
          <w:p w:rsidR="00873002" w:rsidRPr="00314408" w:rsidRDefault="00873002" w:rsidP="00360C40">
            <w:pP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Не аттест.</w:t>
            </w:r>
          </w:p>
        </w:tc>
        <w:tc>
          <w:tcPr>
            <w:tcW w:w="1005"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005" w:type="dxa"/>
            <w:tcBorders>
              <w:top w:val="nil"/>
              <w:left w:val="nil"/>
              <w:bottom w:val="single" w:sz="8" w:space="0" w:color="auto"/>
              <w:right w:val="single" w:sz="8" w:space="0" w:color="auto"/>
            </w:tcBorders>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c>
          <w:tcPr>
            <w:tcW w:w="1005" w:type="dxa"/>
            <w:tcBorders>
              <w:top w:val="nil"/>
              <w:left w:val="nil"/>
              <w:bottom w:val="single" w:sz="8" w:space="0" w:color="auto"/>
              <w:right w:val="single" w:sz="8" w:space="0" w:color="auto"/>
            </w:tcBorders>
            <w:shd w:val="clear" w:color="000000" w:fill="FF9900"/>
            <w:noWrap/>
            <w:vAlign w:val="bottom"/>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r>
      <w:tr w:rsidR="00873002" w:rsidRPr="00314408">
        <w:trPr>
          <w:trHeight w:val="540"/>
        </w:trPr>
        <w:tc>
          <w:tcPr>
            <w:tcW w:w="1567" w:type="dxa"/>
            <w:tcBorders>
              <w:top w:val="nil"/>
              <w:left w:val="single" w:sz="8" w:space="0" w:color="auto"/>
              <w:bottom w:val="single" w:sz="8" w:space="0" w:color="auto"/>
              <w:right w:val="single" w:sz="8" w:space="0" w:color="auto"/>
            </w:tcBorders>
          </w:tcPr>
          <w:p w:rsidR="00873002" w:rsidRPr="00314408" w:rsidRDefault="00873002" w:rsidP="00360C40">
            <w:pP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  успеваемости</w:t>
            </w:r>
          </w:p>
        </w:tc>
        <w:tc>
          <w:tcPr>
            <w:tcW w:w="1005"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100,00%</w:t>
            </w:r>
          </w:p>
        </w:tc>
        <w:tc>
          <w:tcPr>
            <w:tcW w:w="1005"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100,00%</w:t>
            </w:r>
          </w:p>
        </w:tc>
        <w:tc>
          <w:tcPr>
            <w:tcW w:w="1005" w:type="dxa"/>
            <w:tcBorders>
              <w:top w:val="nil"/>
              <w:left w:val="nil"/>
              <w:bottom w:val="single" w:sz="8" w:space="0" w:color="auto"/>
              <w:right w:val="single" w:sz="8" w:space="0" w:color="auto"/>
            </w:tcBorders>
            <w:shd w:val="clear" w:color="000000" w:fill="FF66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100,00%</w:t>
            </w:r>
          </w:p>
        </w:tc>
      </w:tr>
      <w:tr w:rsidR="00873002" w:rsidRPr="00314408">
        <w:trPr>
          <w:trHeight w:val="870"/>
        </w:trPr>
        <w:tc>
          <w:tcPr>
            <w:tcW w:w="1567" w:type="dxa"/>
            <w:tcBorders>
              <w:top w:val="nil"/>
              <w:left w:val="single" w:sz="8" w:space="0" w:color="auto"/>
              <w:bottom w:val="single" w:sz="8" w:space="0" w:color="auto"/>
              <w:right w:val="single" w:sz="8" w:space="0" w:color="auto"/>
            </w:tcBorders>
          </w:tcPr>
          <w:p w:rsidR="00873002" w:rsidRPr="00314408" w:rsidRDefault="00873002" w:rsidP="00360C40">
            <w:pPr>
              <w:rPr>
                <w:rFonts w:ascii="Times New Roman" w:hAnsi="Times New Roman" w:cs="Times New Roman"/>
                <w:b/>
                <w:bCs/>
                <w:color w:val="000000"/>
                <w:sz w:val="28"/>
                <w:szCs w:val="28"/>
              </w:rPr>
            </w:pPr>
            <w:r w:rsidRPr="00314408">
              <w:rPr>
                <w:rFonts w:ascii="Times New Roman" w:hAnsi="Times New Roman" w:cs="Times New Roman"/>
                <w:b/>
                <w:bCs/>
                <w:color w:val="000000"/>
                <w:sz w:val="28"/>
                <w:szCs w:val="28"/>
              </w:rPr>
              <w:t>%  качества</w:t>
            </w:r>
          </w:p>
        </w:tc>
        <w:tc>
          <w:tcPr>
            <w:tcW w:w="1005"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50%</w:t>
            </w:r>
          </w:p>
        </w:tc>
        <w:tc>
          <w:tcPr>
            <w:tcW w:w="1005" w:type="dxa"/>
            <w:tcBorders>
              <w:top w:val="nil"/>
              <w:left w:val="nil"/>
              <w:bottom w:val="single" w:sz="8" w:space="0" w:color="auto"/>
              <w:right w:val="single" w:sz="8" w:space="0" w:color="auto"/>
            </w:tcBorders>
            <w:shd w:val="clear" w:color="000000" w:fill="FFCC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100,00%</w:t>
            </w:r>
          </w:p>
        </w:tc>
        <w:tc>
          <w:tcPr>
            <w:tcW w:w="1005" w:type="dxa"/>
            <w:tcBorders>
              <w:top w:val="nil"/>
              <w:left w:val="nil"/>
              <w:bottom w:val="single" w:sz="8" w:space="0" w:color="auto"/>
              <w:right w:val="single" w:sz="8" w:space="0" w:color="auto"/>
            </w:tcBorders>
            <w:shd w:val="clear" w:color="000000" w:fill="FF6600"/>
          </w:tcPr>
          <w:p w:rsidR="00873002" w:rsidRPr="00314408" w:rsidRDefault="00873002" w:rsidP="00360C40">
            <w:pPr>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80%</w:t>
            </w:r>
          </w:p>
        </w:tc>
      </w:tr>
    </w:tbl>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p>
    <w:p w:rsidR="00873002" w:rsidRPr="00314408" w:rsidRDefault="00873002" w:rsidP="00D333A2">
      <w:pPr>
        <w:spacing w:before="30" w:after="30" w:line="225" w:lineRule="atLeast"/>
        <w:rPr>
          <w:rFonts w:ascii="Times New Roman" w:hAnsi="Times New Roman" w:cs="Times New Roman"/>
          <w:sz w:val="28"/>
          <w:szCs w:val="28"/>
        </w:rPr>
        <w:sectPr w:rsidR="00873002" w:rsidRPr="00314408" w:rsidSect="00360C40">
          <w:pgSz w:w="16838" w:h="11906" w:orient="landscape"/>
          <w:pgMar w:top="851" w:right="1134" w:bottom="1701" w:left="1134" w:header="709" w:footer="709" w:gutter="0"/>
          <w:cols w:space="708"/>
          <w:docGrid w:linePitch="360"/>
        </w:sectPr>
      </w:pPr>
    </w:p>
    <w:p w:rsidR="00873002" w:rsidRPr="00314408" w:rsidRDefault="00873002" w:rsidP="00D333A2">
      <w:pPr>
        <w:spacing w:before="30" w:after="30" w:line="225" w:lineRule="atLeast"/>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r w:rsidRPr="00314408">
        <w:rPr>
          <w:rFonts w:ascii="Times New Roman" w:hAnsi="Times New Roman" w:cs="Times New Roman"/>
          <w:sz w:val="28"/>
          <w:szCs w:val="28"/>
        </w:rPr>
        <w:t>Закончили 2015-2016 учебный год  на «отлично»:</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 xml:space="preserve">Дедова Ульяна – 2- а класс </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Колмыков Роман  - 2-а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Родионов Александр -2-а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Коротких Анна – 3-а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Пальчикова Ирина – 3-а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Щербатых Елизавета – 3-а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Пополитова Валерия – 4-а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Щербатых Владимир – 4-а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Дедова Анастасия – 4-а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Родионов Ярослав – 5-а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Бухтояров Дмитрий – 5-а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Дедов Егор – 6-а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Фаустова Екатерина – 6-а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 xml:space="preserve">Цуцаева Екатерина – 6-а класс </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Юрова Софья – 7-а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Добромыслова Лариса – 7-а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Дедов Сергей – 7-а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Шилова Светлана – 7-а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Алехин Артем – 8-а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Лазарев Ярослав – 9-б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Дедова Алина -10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Щербатых Мария 10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Добромыслова Екатерина – 11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Жерлицина Анна – 11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Рукина Ирина – 11 класс</w:t>
      </w:r>
    </w:p>
    <w:p w:rsidR="00873002" w:rsidRPr="00314408" w:rsidRDefault="00873002" w:rsidP="00ED14DF">
      <w:pPr>
        <w:pStyle w:val="ListParagraph"/>
        <w:numPr>
          <w:ilvl w:val="0"/>
          <w:numId w:val="21"/>
        </w:numPr>
        <w:spacing w:before="30" w:after="30" w:line="225" w:lineRule="atLeast"/>
        <w:rPr>
          <w:sz w:val="28"/>
          <w:szCs w:val="28"/>
        </w:rPr>
      </w:pPr>
      <w:r w:rsidRPr="00314408">
        <w:rPr>
          <w:sz w:val="28"/>
          <w:szCs w:val="28"/>
        </w:rPr>
        <w:t>Шилова Вита – 11 класс</w:t>
      </w:r>
    </w:p>
    <w:p w:rsidR="00873002" w:rsidRPr="00314408" w:rsidRDefault="00873002" w:rsidP="00781B11">
      <w:pPr>
        <w:spacing w:before="30" w:after="30" w:line="225" w:lineRule="atLeast"/>
        <w:rPr>
          <w:rFonts w:ascii="Times New Roman" w:hAnsi="Times New Roman" w:cs="Times New Roman"/>
          <w:sz w:val="28"/>
          <w:szCs w:val="28"/>
        </w:rPr>
        <w:sectPr w:rsidR="00873002" w:rsidRPr="00314408" w:rsidSect="00360C40">
          <w:pgSz w:w="11906" w:h="16838"/>
          <w:pgMar w:top="1134" w:right="1701" w:bottom="1134" w:left="851" w:header="709" w:footer="709" w:gutter="0"/>
          <w:cols w:space="708"/>
          <w:docGrid w:linePitch="360"/>
        </w:sectPr>
      </w:pPr>
    </w:p>
    <w:p w:rsidR="00873002" w:rsidRPr="00314408" w:rsidRDefault="00873002" w:rsidP="00781B11">
      <w:pPr>
        <w:spacing w:before="30" w:after="30" w:line="225" w:lineRule="atLeast"/>
        <w:rPr>
          <w:rFonts w:ascii="Times New Roman" w:hAnsi="Times New Roman" w:cs="Times New Roman"/>
          <w:sz w:val="28"/>
          <w:szCs w:val="28"/>
        </w:rPr>
      </w:pPr>
    </w:p>
    <w:p w:rsidR="00873002" w:rsidRPr="00314408" w:rsidRDefault="00873002" w:rsidP="00781B11">
      <w:pPr>
        <w:spacing w:before="30" w:after="30" w:line="225" w:lineRule="atLeast"/>
        <w:ind w:left="360"/>
        <w:rPr>
          <w:rFonts w:ascii="Times New Roman" w:hAnsi="Times New Roman" w:cs="Times New Roman"/>
          <w:sz w:val="28"/>
          <w:szCs w:val="28"/>
        </w:rPr>
      </w:pPr>
      <w:r w:rsidRPr="00314408">
        <w:rPr>
          <w:rFonts w:ascii="Times New Roman" w:hAnsi="Times New Roman" w:cs="Times New Roman"/>
          <w:sz w:val="28"/>
          <w:szCs w:val="28"/>
        </w:rPr>
        <w:t>Имеют одну «3» в году</w:t>
      </w:r>
    </w:p>
    <w:p w:rsidR="00873002" w:rsidRPr="00314408" w:rsidRDefault="00873002" w:rsidP="00ED14DF">
      <w:pPr>
        <w:pStyle w:val="ListParagraph"/>
        <w:numPr>
          <w:ilvl w:val="0"/>
          <w:numId w:val="19"/>
        </w:numPr>
        <w:spacing w:before="30" w:after="30" w:line="225" w:lineRule="atLeast"/>
        <w:rPr>
          <w:sz w:val="28"/>
          <w:szCs w:val="28"/>
        </w:rPr>
      </w:pPr>
      <w:r w:rsidRPr="00314408">
        <w:rPr>
          <w:sz w:val="28"/>
          <w:szCs w:val="28"/>
        </w:rPr>
        <w:t>Анисимов Богдан – 6-а класс (русский язык)</w:t>
      </w:r>
    </w:p>
    <w:p w:rsidR="00873002" w:rsidRPr="00314408" w:rsidRDefault="00873002" w:rsidP="00ED14DF">
      <w:pPr>
        <w:pStyle w:val="ListParagraph"/>
        <w:numPr>
          <w:ilvl w:val="0"/>
          <w:numId w:val="19"/>
        </w:numPr>
        <w:spacing w:before="30" w:after="30" w:line="225" w:lineRule="atLeast"/>
        <w:rPr>
          <w:sz w:val="28"/>
          <w:szCs w:val="28"/>
        </w:rPr>
      </w:pPr>
      <w:r w:rsidRPr="00314408">
        <w:rPr>
          <w:sz w:val="28"/>
          <w:szCs w:val="28"/>
        </w:rPr>
        <w:t>Воронина Светлана – 8-а класс (химия)</w:t>
      </w:r>
    </w:p>
    <w:p w:rsidR="00873002" w:rsidRPr="00314408" w:rsidRDefault="00873002" w:rsidP="00ED14DF">
      <w:pPr>
        <w:pStyle w:val="ListParagraph"/>
        <w:numPr>
          <w:ilvl w:val="0"/>
          <w:numId w:val="19"/>
        </w:numPr>
        <w:spacing w:before="30" w:after="30" w:line="225" w:lineRule="atLeast"/>
        <w:rPr>
          <w:sz w:val="28"/>
          <w:szCs w:val="28"/>
        </w:rPr>
      </w:pPr>
      <w:r w:rsidRPr="00314408">
        <w:rPr>
          <w:sz w:val="28"/>
          <w:szCs w:val="28"/>
        </w:rPr>
        <w:t>Дедова Карина – 8-а класс (алгебра)</w:t>
      </w:r>
    </w:p>
    <w:p w:rsidR="00873002" w:rsidRPr="00314408" w:rsidRDefault="00873002" w:rsidP="00ED14DF">
      <w:pPr>
        <w:pStyle w:val="ListParagraph"/>
        <w:numPr>
          <w:ilvl w:val="0"/>
          <w:numId w:val="19"/>
        </w:numPr>
        <w:spacing w:before="30" w:after="30" w:line="225" w:lineRule="atLeast"/>
        <w:rPr>
          <w:sz w:val="28"/>
          <w:szCs w:val="28"/>
        </w:rPr>
      </w:pPr>
      <w:r w:rsidRPr="00314408">
        <w:rPr>
          <w:sz w:val="28"/>
          <w:szCs w:val="28"/>
        </w:rPr>
        <w:t>Михайлик Виктория -8-а класс (химия)</w:t>
      </w:r>
    </w:p>
    <w:p w:rsidR="00873002" w:rsidRPr="00314408" w:rsidRDefault="00873002" w:rsidP="00ED14DF">
      <w:pPr>
        <w:pStyle w:val="ListParagraph"/>
        <w:numPr>
          <w:ilvl w:val="0"/>
          <w:numId w:val="19"/>
        </w:numPr>
        <w:spacing w:before="30" w:after="30" w:line="225" w:lineRule="atLeast"/>
        <w:rPr>
          <w:sz w:val="28"/>
          <w:szCs w:val="28"/>
        </w:rPr>
      </w:pPr>
      <w:r w:rsidRPr="00314408">
        <w:rPr>
          <w:sz w:val="28"/>
          <w:szCs w:val="28"/>
        </w:rPr>
        <w:t>Кретинин Максим – 10 класс</w:t>
      </w:r>
    </w:p>
    <w:p w:rsidR="00873002" w:rsidRPr="00314408" w:rsidRDefault="00873002" w:rsidP="00781B11">
      <w:pPr>
        <w:spacing w:before="30" w:after="30" w:line="225" w:lineRule="atLeast"/>
        <w:rPr>
          <w:rFonts w:ascii="Times New Roman" w:hAnsi="Times New Roman" w:cs="Times New Roman"/>
          <w:sz w:val="28"/>
          <w:szCs w:val="28"/>
        </w:rPr>
      </w:pPr>
    </w:p>
    <w:p w:rsidR="00873002" w:rsidRPr="00314408" w:rsidRDefault="00873002" w:rsidP="00781B11">
      <w:pPr>
        <w:spacing w:before="30" w:after="30" w:line="225" w:lineRule="atLeast"/>
        <w:rPr>
          <w:rFonts w:ascii="Times New Roman" w:hAnsi="Times New Roman" w:cs="Times New Roman"/>
          <w:sz w:val="28"/>
          <w:szCs w:val="28"/>
        </w:rPr>
      </w:pPr>
      <w:r w:rsidRPr="00314408">
        <w:rPr>
          <w:rFonts w:ascii="Times New Roman" w:hAnsi="Times New Roman" w:cs="Times New Roman"/>
          <w:sz w:val="28"/>
          <w:szCs w:val="28"/>
        </w:rPr>
        <w:t>Имеют одну отметку «4»:</w:t>
      </w:r>
    </w:p>
    <w:p w:rsidR="00873002" w:rsidRPr="00314408" w:rsidRDefault="00873002" w:rsidP="00ED14DF">
      <w:pPr>
        <w:pStyle w:val="ListParagraph"/>
        <w:numPr>
          <w:ilvl w:val="0"/>
          <w:numId w:val="20"/>
        </w:numPr>
        <w:spacing w:before="30" w:after="30" w:line="225" w:lineRule="atLeast"/>
        <w:rPr>
          <w:sz w:val="28"/>
          <w:szCs w:val="28"/>
        </w:rPr>
      </w:pPr>
      <w:r w:rsidRPr="00314408">
        <w:rPr>
          <w:sz w:val="28"/>
          <w:szCs w:val="28"/>
        </w:rPr>
        <w:t>Кулаков Иван – 5-а класс (русский язык)</w:t>
      </w:r>
    </w:p>
    <w:p w:rsidR="00873002" w:rsidRPr="00314408" w:rsidRDefault="00873002" w:rsidP="00ED14DF">
      <w:pPr>
        <w:pStyle w:val="ListParagraph"/>
        <w:numPr>
          <w:ilvl w:val="0"/>
          <w:numId w:val="20"/>
        </w:numPr>
        <w:spacing w:before="30" w:after="30" w:line="225" w:lineRule="atLeast"/>
        <w:rPr>
          <w:sz w:val="28"/>
          <w:szCs w:val="28"/>
        </w:rPr>
      </w:pPr>
      <w:r w:rsidRPr="00314408">
        <w:rPr>
          <w:sz w:val="28"/>
          <w:szCs w:val="28"/>
        </w:rPr>
        <w:t>Журавлев Владислав – 2-а класс (английский язык)</w:t>
      </w:r>
    </w:p>
    <w:p w:rsidR="00873002" w:rsidRPr="00314408" w:rsidRDefault="00873002" w:rsidP="00ED14DF">
      <w:pPr>
        <w:pStyle w:val="ListParagraph"/>
        <w:numPr>
          <w:ilvl w:val="0"/>
          <w:numId w:val="20"/>
        </w:numPr>
        <w:spacing w:before="30" w:after="30" w:line="225" w:lineRule="atLeast"/>
        <w:rPr>
          <w:sz w:val="28"/>
          <w:szCs w:val="28"/>
        </w:rPr>
      </w:pPr>
      <w:r w:rsidRPr="00314408">
        <w:rPr>
          <w:sz w:val="28"/>
          <w:szCs w:val="28"/>
        </w:rPr>
        <w:t>Блощицын Павел – 7-а класс (русский язык)</w:t>
      </w:r>
    </w:p>
    <w:p w:rsidR="00873002" w:rsidRPr="00314408" w:rsidRDefault="00873002" w:rsidP="00781B11">
      <w:pPr>
        <w:jc w:val="both"/>
        <w:rPr>
          <w:rFonts w:ascii="Times New Roman" w:hAnsi="Times New Roman" w:cs="Times New Roman"/>
          <w:sz w:val="28"/>
          <w:szCs w:val="28"/>
        </w:rPr>
      </w:pPr>
    </w:p>
    <w:p w:rsidR="00873002" w:rsidRPr="00314408" w:rsidRDefault="00873002" w:rsidP="00781B11">
      <w:pPr>
        <w:spacing w:before="30" w:after="30" w:line="225" w:lineRule="atLeast"/>
        <w:rPr>
          <w:rFonts w:ascii="Times New Roman" w:hAnsi="Times New Roman" w:cs="Times New Roman"/>
          <w:b/>
          <w:bCs/>
          <w:sz w:val="28"/>
          <w:szCs w:val="28"/>
        </w:rPr>
      </w:pPr>
      <w:r w:rsidRPr="00314408">
        <w:rPr>
          <w:rFonts w:ascii="Times New Roman" w:hAnsi="Times New Roman" w:cs="Times New Roman"/>
          <w:b/>
          <w:bCs/>
          <w:sz w:val="28"/>
          <w:szCs w:val="28"/>
        </w:rPr>
        <w:t xml:space="preserve">По итогам   2015-2016 учебного года в МБОУ СОШ было аттестовано 203 обучающегося  </w:t>
      </w:r>
    </w:p>
    <w:p w:rsidR="00873002" w:rsidRPr="00314408" w:rsidRDefault="00873002" w:rsidP="00781B11">
      <w:pPr>
        <w:spacing w:before="30" w:after="30" w:line="225" w:lineRule="atLeast"/>
        <w:rPr>
          <w:rFonts w:ascii="Times New Roman" w:hAnsi="Times New Roman" w:cs="Times New Roman"/>
          <w:b/>
          <w:bCs/>
          <w:sz w:val="28"/>
          <w:szCs w:val="28"/>
        </w:rPr>
      </w:pPr>
      <w:r w:rsidRPr="00314408">
        <w:rPr>
          <w:rFonts w:ascii="Times New Roman" w:hAnsi="Times New Roman" w:cs="Times New Roman"/>
          <w:b/>
          <w:bCs/>
          <w:sz w:val="28"/>
          <w:szCs w:val="28"/>
        </w:rPr>
        <w:t>Из них аттестовано:</w:t>
      </w:r>
    </w:p>
    <w:p w:rsidR="00873002" w:rsidRPr="00314408" w:rsidRDefault="00873002" w:rsidP="00781B11">
      <w:pPr>
        <w:spacing w:before="30" w:after="30" w:line="225" w:lineRule="atLeast"/>
        <w:rPr>
          <w:rFonts w:ascii="Times New Roman" w:hAnsi="Times New Roman" w:cs="Times New Roman"/>
          <w:b/>
          <w:bCs/>
          <w:sz w:val="28"/>
          <w:szCs w:val="28"/>
        </w:rPr>
      </w:pPr>
      <w:r w:rsidRPr="00314408">
        <w:rPr>
          <w:rFonts w:ascii="Times New Roman" w:hAnsi="Times New Roman" w:cs="Times New Roman"/>
          <w:b/>
          <w:bCs/>
          <w:sz w:val="28"/>
          <w:szCs w:val="28"/>
        </w:rPr>
        <w:t>2-4 класс- 57 человек – качество знаний  – 68,42%</w:t>
      </w:r>
    </w:p>
    <w:p w:rsidR="00873002" w:rsidRPr="00314408" w:rsidRDefault="00873002" w:rsidP="00781B11">
      <w:pPr>
        <w:spacing w:before="30" w:after="30" w:line="225" w:lineRule="atLeast"/>
        <w:rPr>
          <w:rFonts w:ascii="Times New Roman" w:hAnsi="Times New Roman" w:cs="Times New Roman"/>
          <w:b/>
          <w:bCs/>
          <w:sz w:val="28"/>
          <w:szCs w:val="28"/>
        </w:rPr>
      </w:pPr>
      <w:r w:rsidRPr="00314408">
        <w:rPr>
          <w:rFonts w:ascii="Times New Roman" w:hAnsi="Times New Roman" w:cs="Times New Roman"/>
          <w:b/>
          <w:bCs/>
          <w:sz w:val="28"/>
          <w:szCs w:val="28"/>
        </w:rPr>
        <w:t>5-9 класс – 131 человек – качество знаний  – 45,80%</w:t>
      </w:r>
    </w:p>
    <w:p w:rsidR="00873002" w:rsidRPr="00314408" w:rsidRDefault="00873002" w:rsidP="00781B11">
      <w:pPr>
        <w:spacing w:before="30" w:after="30" w:line="225" w:lineRule="atLeast"/>
        <w:rPr>
          <w:rFonts w:ascii="Times New Roman" w:hAnsi="Times New Roman" w:cs="Times New Roman"/>
          <w:b/>
          <w:bCs/>
          <w:sz w:val="28"/>
          <w:szCs w:val="28"/>
        </w:rPr>
      </w:pPr>
      <w:r w:rsidRPr="00314408">
        <w:rPr>
          <w:rFonts w:ascii="Times New Roman" w:hAnsi="Times New Roman" w:cs="Times New Roman"/>
          <w:b/>
          <w:bCs/>
          <w:sz w:val="28"/>
          <w:szCs w:val="28"/>
        </w:rPr>
        <w:t>10-11 класс 15 человек – качество знаний  – 80,00%</w:t>
      </w:r>
    </w:p>
    <w:p w:rsidR="00873002" w:rsidRPr="00314408" w:rsidRDefault="00873002" w:rsidP="00781B11">
      <w:pPr>
        <w:spacing w:before="30" w:after="30" w:line="225" w:lineRule="atLeast"/>
        <w:rPr>
          <w:rFonts w:ascii="Times New Roman" w:hAnsi="Times New Roman" w:cs="Times New Roman"/>
          <w:b/>
          <w:bCs/>
          <w:sz w:val="28"/>
          <w:szCs w:val="28"/>
        </w:rPr>
      </w:pPr>
    </w:p>
    <w:p w:rsidR="00873002" w:rsidRPr="00314408" w:rsidRDefault="00873002" w:rsidP="00781B11">
      <w:pPr>
        <w:spacing w:before="30" w:after="30" w:line="225" w:lineRule="atLeast"/>
        <w:rPr>
          <w:rFonts w:ascii="Times New Roman" w:hAnsi="Times New Roman" w:cs="Times New Roman"/>
          <w:b/>
          <w:bCs/>
          <w:sz w:val="28"/>
          <w:szCs w:val="28"/>
        </w:rPr>
      </w:pPr>
      <w:r w:rsidRPr="00314408">
        <w:rPr>
          <w:rFonts w:ascii="Times New Roman" w:hAnsi="Times New Roman" w:cs="Times New Roman"/>
          <w:b/>
          <w:bCs/>
          <w:sz w:val="28"/>
          <w:szCs w:val="28"/>
        </w:rPr>
        <w:t>Качество знаний по школе в 2015-2016 учебном году составило 54,67%</w:t>
      </w:r>
    </w:p>
    <w:p w:rsidR="00873002" w:rsidRPr="00314408" w:rsidRDefault="00873002" w:rsidP="00781B11">
      <w:pPr>
        <w:spacing w:before="30" w:after="30" w:line="225" w:lineRule="atLeast"/>
        <w:rPr>
          <w:rFonts w:ascii="Times New Roman" w:hAnsi="Times New Roman" w:cs="Times New Roman"/>
          <w:b/>
          <w:bCs/>
          <w:sz w:val="28"/>
          <w:szCs w:val="28"/>
        </w:rPr>
      </w:pP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Учителями – предметниками была проведена большая работа по подготовке учащихся к ГИА, в основе которой лежал разбор заданий, ликвидация пробелов в знаниях, индивидуальная работа со слабоуспевающими учащимися, отработка демоверсий КИМ, постоянная работа с бланками ЕГЭ, ОГЭ.</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Результаты ЕГЭ</w:t>
      </w:r>
    </w:p>
    <w:tbl>
      <w:tblPr>
        <w:tblW w:w="9464" w:type="dxa"/>
        <w:tblInd w:w="2" w:type="dxa"/>
        <w:tblCellMar>
          <w:left w:w="0" w:type="dxa"/>
          <w:right w:w="0" w:type="dxa"/>
        </w:tblCellMar>
        <w:tblLook w:val="00A0"/>
      </w:tblPr>
      <w:tblGrid>
        <w:gridCol w:w="2235"/>
        <w:gridCol w:w="2268"/>
        <w:gridCol w:w="2551"/>
        <w:gridCol w:w="2410"/>
      </w:tblGrid>
      <w:tr w:rsidR="00873002" w:rsidRPr="00314408">
        <w:trPr>
          <w:trHeight w:val="1714"/>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Предмет</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Количество обучающихся, сдававших экзамен по предмету</w:t>
            </w: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Средний балл по школе</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Успеваемость</w:t>
            </w:r>
          </w:p>
        </w:tc>
      </w:tr>
      <w:tr w:rsidR="00873002" w:rsidRPr="00314408">
        <w:trPr>
          <w:trHeight w:val="560"/>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Русский язык</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w:t>
            </w: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78,22</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582"/>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Математика базовая</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w:t>
            </w: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16,66</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606"/>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Математика профильная</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w:t>
            </w: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38,44</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89%</w:t>
            </w:r>
          </w:p>
        </w:tc>
      </w:tr>
      <w:tr w:rsidR="00873002" w:rsidRPr="00314408">
        <w:trPr>
          <w:trHeight w:val="278"/>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Обществознание </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9 </w:t>
            </w: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53,89 </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w:t>
            </w:r>
          </w:p>
        </w:tc>
      </w:tr>
      <w:tr w:rsidR="00873002" w:rsidRPr="00314408">
        <w:trPr>
          <w:trHeight w:val="244"/>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Химия </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 </w:t>
            </w: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51 </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w:t>
            </w:r>
          </w:p>
        </w:tc>
      </w:tr>
      <w:tr w:rsidR="00873002" w:rsidRPr="00314408">
        <w:trPr>
          <w:trHeight w:val="380"/>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Физика </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 </w:t>
            </w: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44 </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w:t>
            </w:r>
          </w:p>
        </w:tc>
      </w:tr>
      <w:tr w:rsidR="00873002" w:rsidRPr="00314408">
        <w:trPr>
          <w:trHeight w:val="204"/>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Биология </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4 </w:t>
            </w: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56,09 </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w:t>
            </w:r>
          </w:p>
        </w:tc>
      </w:tr>
      <w:tr w:rsidR="00873002" w:rsidRPr="00314408">
        <w:trPr>
          <w:trHeight w:val="357"/>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История </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 </w:t>
            </w: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22 </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w:t>
            </w:r>
          </w:p>
        </w:tc>
      </w:tr>
      <w:tr w:rsidR="00873002" w:rsidRPr="00314408">
        <w:trPr>
          <w:trHeight w:val="370"/>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География </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 </w:t>
            </w:r>
          </w:p>
        </w:tc>
        <w:tc>
          <w:tcPr>
            <w:tcW w:w="2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30,5 </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50% </w:t>
            </w:r>
          </w:p>
        </w:tc>
      </w:tr>
    </w:tbl>
    <w:p w:rsidR="00873002" w:rsidRPr="00314408" w:rsidRDefault="00873002" w:rsidP="00781B11">
      <w:pPr>
        <w:rPr>
          <w:rFonts w:ascii="Times New Roman" w:hAnsi="Times New Roman" w:cs="Times New Roman"/>
          <w:sz w:val="28"/>
          <w:szCs w:val="28"/>
        </w:rPr>
      </w:pPr>
    </w:p>
    <w:p w:rsidR="00873002" w:rsidRPr="00314408" w:rsidRDefault="00873002" w:rsidP="00ED14DF">
      <w:pPr>
        <w:numPr>
          <w:ilvl w:val="0"/>
          <w:numId w:val="22"/>
        </w:numPr>
        <w:spacing w:after="0" w:line="240" w:lineRule="auto"/>
        <w:rPr>
          <w:rFonts w:ascii="Times New Roman" w:hAnsi="Times New Roman" w:cs="Times New Roman"/>
          <w:sz w:val="28"/>
          <w:szCs w:val="28"/>
        </w:rPr>
      </w:pPr>
      <w:r w:rsidRPr="00314408">
        <w:rPr>
          <w:rFonts w:ascii="Times New Roman" w:hAnsi="Times New Roman" w:cs="Times New Roman"/>
          <w:sz w:val="28"/>
          <w:szCs w:val="28"/>
        </w:rPr>
        <w:t>В Государственной итоговой аттестации в форме и по материалам ЕГЭ приняли участие 9 обучающихся 11 класса МБОУ СОШ с. Дмитряшевка.</w:t>
      </w:r>
    </w:p>
    <w:p w:rsidR="00873002" w:rsidRPr="00314408" w:rsidRDefault="00873002" w:rsidP="00ED14DF">
      <w:pPr>
        <w:numPr>
          <w:ilvl w:val="0"/>
          <w:numId w:val="22"/>
        </w:numPr>
        <w:spacing w:after="0" w:line="240" w:lineRule="auto"/>
        <w:rPr>
          <w:rFonts w:ascii="Times New Roman" w:hAnsi="Times New Roman" w:cs="Times New Roman"/>
          <w:sz w:val="28"/>
          <w:szCs w:val="28"/>
        </w:rPr>
      </w:pPr>
      <w:r w:rsidRPr="00314408">
        <w:rPr>
          <w:rFonts w:ascii="Times New Roman" w:hAnsi="Times New Roman" w:cs="Times New Roman"/>
          <w:sz w:val="28"/>
          <w:szCs w:val="28"/>
        </w:rPr>
        <w:t xml:space="preserve">Все обучающиеся успешно справились с обязательными предметами. </w:t>
      </w:r>
    </w:p>
    <w:p w:rsidR="00873002" w:rsidRPr="00314408" w:rsidRDefault="00873002" w:rsidP="00ED14DF">
      <w:pPr>
        <w:numPr>
          <w:ilvl w:val="0"/>
          <w:numId w:val="22"/>
        </w:numPr>
        <w:spacing w:after="0" w:line="240" w:lineRule="auto"/>
        <w:rPr>
          <w:rFonts w:ascii="Times New Roman" w:hAnsi="Times New Roman" w:cs="Times New Roman"/>
          <w:sz w:val="28"/>
          <w:szCs w:val="28"/>
        </w:rPr>
      </w:pPr>
      <w:r w:rsidRPr="00314408">
        <w:rPr>
          <w:rFonts w:ascii="Times New Roman" w:hAnsi="Times New Roman" w:cs="Times New Roman"/>
          <w:sz w:val="28"/>
          <w:szCs w:val="28"/>
        </w:rPr>
        <w:t>2 обучающихся не набрали необходимых баллов по предметам по выбору (математика профиль, география, история).</w:t>
      </w:r>
    </w:p>
    <w:p w:rsidR="00873002" w:rsidRPr="00314408" w:rsidRDefault="00873002" w:rsidP="00ED14DF">
      <w:pPr>
        <w:numPr>
          <w:ilvl w:val="0"/>
          <w:numId w:val="22"/>
        </w:numPr>
        <w:spacing w:after="0" w:line="240" w:lineRule="auto"/>
        <w:rPr>
          <w:rFonts w:ascii="Times New Roman" w:hAnsi="Times New Roman" w:cs="Times New Roman"/>
          <w:sz w:val="28"/>
          <w:szCs w:val="28"/>
        </w:rPr>
      </w:pPr>
      <w:r w:rsidRPr="00314408">
        <w:rPr>
          <w:rFonts w:ascii="Times New Roman" w:hAnsi="Times New Roman" w:cs="Times New Roman"/>
          <w:sz w:val="28"/>
          <w:szCs w:val="28"/>
        </w:rPr>
        <w:t>Аттестаты о среднем общем образовании с отличием были вручены 4 обучающимся 11 класса МБОУ СОШ с. Дмитряшевка:</w:t>
      </w:r>
    </w:p>
    <w:p w:rsidR="00873002" w:rsidRPr="00314408" w:rsidRDefault="00873002" w:rsidP="00781B11">
      <w:pPr>
        <w:ind w:left="720"/>
        <w:rPr>
          <w:rFonts w:ascii="Times New Roman" w:hAnsi="Times New Roman" w:cs="Times New Roman"/>
          <w:sz w:val="28"/>
          <w:szCs w:val="28"/>
        </w:rPr>
      </w:pPr>
      <w:r w:rsidRPr="00314408">
        <w:rPr>
          <w:rFonts w:ascii="Times New Roman" w:hAnsi="Times New Roman" w:cs="Times New Roman"/>
          <w:sz w:val="28"/>
          <w:szCs w:val="28"/>
        </w:rPr>
        <w:t>- Добромысловой Екатерине</w:t>
      </w:r>
    </w:p>
    <w:p w:rsidR="00873002" w:rsidRPr="00314408" w:rsidRDefault="00873002" w:rsidP="00781B11">
      <w:pPr>
        <w:ind w:left="720"/>
        <w:rPr>
          <w:rFonts w:ascii="Times New Roman" w:hAnsi="Times New Roman" w:cs="Times New Roman"/>
          <w:sz w:val="28"/>
          <w:szCs w:val="28"/>
        </w:rPr>
      </w:pPr>
      <w:r w:rsidRPr="00314408">
        <w:rPr>
          <w:rFonts w:ascii="Times New Roman" w:hAnsi="Times New Roman" w:cs="Times New Roman"/>
          <w:sz w:val="28"/>
          <w:szCs w:val="28"/>
        </w:rPr>
        <w:t>- Рукиной Ирине</w:t>
      </w:r>
    </w:p>
    <w:p w:rsidR="00873002" w:rsidRPr="00314408" w:rsidRDefault="00873002" w:rsidP="00781B11">
      <w:pPr>
        <w:ind w:left="720"/>
        <w:rPr>
          <w:rFonts w:ascii="Times New Roman" w:hAnsi="Times New Roman" w:cs="Times New Roman"/>
          <w:sz w:val="28"/>
          <w:szCs w:val="28"/>
        </w:rPr>
      </w:pPr>
      <w:r w:rsidRPr="00314408">
        <w:rPr>
          <w:rFonts w:ascii="Times New Roman" w:hAnsi="Times New Roman" w:cs="Times New Roman"/>
          <w:sz w:val="28"/>
          <w:szCs w:val="28"/>
        </w:rPr>
        <w:t>- Шиловой Вите</w:t>
      </w:r>
    </w:p>
    <w:p w:rsidR="00873002" w:rsidRPr="00314408" w:rsidRDefault="00873002" w:rsidP="00781B11">
      <w:pPr>
        <w:ind w:left="720"/>
        <w:rPr>
          <w:rFonts w:ascii="Times New Roman" w:hAnsi="Times New Roman" w:cs="Times New Roman"/>
          <w:sz w:val="28"/>
          <w:szCs w:val="28"/>
        </w:rPr>
      </w:pPr>
      <w:r w:rsidRPr="00314408">
        <w:rPr>
          <w:rFonts w:ascii="Times New Roman" w:hAnsi="Times New Roman" w:cs="Times New Roman"/>
          <w:sz w:val="28"/>
          <w:szCs w:val="28"/>
        </w:rPr>
        <w:t>- Жерлициной Анне</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Результаты ОГЭ</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Русский язык в Форме ОГЭ сдавали 22 обучающихся.</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Результаты:</w:t>
      </w:r>
    </w:p>
    <w:tbl>
      <w:tblPr>
        <w:tblW w:w="9747" w:type="dxa"/>
        <w:tblInd w:w="2" w:type="dxa"/>
        <w:tblLayout w:type="fixed"/>
        <w:tblCellMar>
          <w:left w:w="0" w:type="dxa"/>
          <w:right w:w="0" w:type="dxa"/>
        </w:tblCellMar>
        <w:tblLook w:val="00A0"/>
      </w:tblPr>
      <w:tblGrid>
        <w:gridCol w:w="1242"/>
        <w:gridCol w:w="1276"/>
        <w:gridCol w:w="1134"/>
        <w:gridCol w:w="1276"/>
        <w:gridCol w:w="1417"/>
        <w:gridCol w:w="1134"/>
        <w:gridCol w:w="1135"/>
        <w:gridCol w:w="1133"/>
      </w:tblGrid>
      <w:tr w:rsidR="00873002" w:rsidRPr="00314408">
        <w:trPr>
          <w:trHeight w:val="673"/>
        </w:trPr>
        <w:tc>
          <w:tcPr>
            <w:tcW w:w="124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Класс</w:t>
            </w:r>
          </w:p>
        </w:tc>
        <w:tc>
          <w:tcPr>
            <w:tcW w:w="1276"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Кол-во</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обуч-ся </w:t>
            </w:r>
          </w:p>
        </w:tc>
        <w:tc>
          <w:tcPr>
            <w:tcW w:w="4961"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Оценки</w:t>
            </w:r>
          </w:p>
        </w:tc>
        <w:tc>
          <w:tcPr>
            <w:tcW w:w="1135"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Качество знаний</w:t>
            </w:r>
          </w:p>
        </w:tc>
        <w:tc>
          <w:tcPr>
            <w:tcW w:w="113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Успеваемость</w:t>
            </w:r>
          </w:p>
        </w:tc>
      </w:tr>
      <w:tr w:rsidR="00873002" w:rsidRPr="00314408">
        <w:trPr>
          <w:trHeight w:val="1346"/>
        </w:trPr>
        <w:tc>
          <w:tcPr>
            <w:tcW w:w="1242"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135"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133"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r>
      <w:tr w:rsidR="00873002" w:rsidRPr="00314408">
        <w:trPr>
          <w:trHeight w:val="673"/>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9-А</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1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55,5%</w:t>
            </w:r>
          </w:p>
        </w:tc>
        <w:tc>
          <w:tcPr>
            <w:tcW w:w="11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673"/>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9-Б</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1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62,5%</w:t>
            </w:r>
          </w:p>
        </w:tc>
        <w:tc>
          <w:tcPr>
            <w:tcW w:w="11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673"/>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9-В</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1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80%</w:t>
            </w:r>
          </w:p>
        </w:tc>
        <w:tc>
          <w:tcPr>
            <w:tcW w:w="11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673"/>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Итого</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8</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6</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1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63,6%</w:t>
            </w:r>
          </w:p>
        </w:tc>
        <w:tc>
          <w:tcPr>
            <w:tcW w:w="11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bl>
    <w:p w:rsidR="00873002" w:rsidRPr="00314408" w:rsidRDefault="00873002" w:rsidP="00781B11">
      <w:pPr>
        <w:rPr>
          <w:rFonts w:ascii="Times New Roman" w:hAnsi="Times New Roman" w:cs="Times New Roman"/>
          <w:sz w:val="28"/>
          <w:szCs w:val="28"/>
        </w:rPr>
      </w:pP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Математику в форме ОГЭ сдавали 22 обучающихся</w:t>
      </w:r>
      <w:r w:rsidRPr="00314408">
        <w:rPr>
          <w:rFonts w:ascii="Times New Roman" w:hAnsi="Times New Roman" w:cs="Times New Roman"/>
          <w:sz w:val="28"/>
          <w:szCs w:val="28"/>
        </w:rPr>
        <w:br/>
        <w:t xml:space="preserve">           Результаты</w:t>
      </w:r>
    </w:p>
    <w:p w:rsidR="00873002" w:rsidRPr="00314408" w:rsidRDefault="00873002" w:rsidP="00781B11">
      <w:pPr>
        <w:rPr>
          <w:rFonts w:ascii="Times New Roman" w:hAnsi="Times New Roman" w:cs="Times New Roman"/>
          <w:sz w:val="28"/>
          <w:szCs w:val="28"/>
        </w:rPr>
      </w:pPr>
    </w:p>
    <w:tbl>
      <w:tblPr>
        <w:tblW w:w="9747" w:type="dxa"/>
        <w:tblInd w:w="2" w:type="dxa"/>
        <w:tblLayout w:type="fixed"/>
        <w:tblCellMar>
          <w:left w:w="0" w:type="dxa"/>
          <w:right w:w="0" w:type="dxa"/>
        </w:tblCellMar>
        <w:tblLook w:val="00A0"/>
      </w:tblPr>
      <w:tblGrid>
        <w:gridCol w:w="1242"/>
        <w:gridCol w:w="1276"/>
        <w:gridCol w:w="1134"/>
        <w:gridCol w:w="1276"/>
        <w:gridCol w:w="1417"/>
        <w:gridCol w:w="1134"/>
        <w:gridCol w:w="1311"/>
        <w:gridCol w:w="957"/>
      </w:tblGrid>
      <w:tr w:rsidR="00873002" w:rsidRPr="00314408">
        <w:trPr>
          <w:trHeight w:val="446"/>
        </w:trPr>
        <w:tc>
          <w:tcPr>
            <w:tcW w:w="124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Класс</w:t>
            </w:r>
          </w:p>
        </w:tc>
        <w:tc>
          <w:tcPr>
            <w:tcW w:w="1276"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Кол-во</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обуч-ся </w:t>
            </w:r>
          </w:p>
        </w:tc>
        <w:tc>
          <w:tcPr>
            <w:tcW w:w="4961"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Оценки </w:t>
            </w:r>
          </w:p>
        </w:tc>
        <w:tc>
          <w:tcPr>
            <w:tcW w:w="131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Качество знаний</w:t>
            </w:r>
          </w:p>
        </w:tc>
        <w:tc>
          <w:tcPr>
            <w:tcW w:w="95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Успеваемость</w:t>
            </w:r>
          </w:p>
        </w:tc>
      </w:tr>
      <w:tr w:rsidR="00873002" w:rsidRPr="00314408">
        <w:trPr>
          <w:trHeight w:val="250"/>
        </w:trPr>
        <w:tc>
          <w:tcPr>
            <w:tcW w:w="1242"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311"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957"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r>
      <w:tr w:rsidR="00873002" w:rsidRPr="00314408">
        <w:trPr>
          <w:trHeight w:val="314"/>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9-А</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44,4%</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377"/>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9-Б</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37,5%</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240"/>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9-В</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60%</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532"/>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Итого</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8</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45,4%</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bl>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Предметы по выбору</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Биология</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Результаты</w:t>
      </w:r>
    </w:p>
    <w:p w:rsidR="00873002" w:rsidRPr="00314408" w:rsidRDefault="00873002" w:rsidP="00781B11">
      <w:pPr>
        <w:rPr>
          <w:rFonts w:ascii="Times New Roman" w:hAnsi="Times New Roman" w:cs="Times New Roman"/>
          <w:sz w:val="28"/>
          <w:szCs w:val="28"/>
        </w:rPr>
      </w:pPr>
    </w:p>
    <w:tbl>
      <w:tblPr>
        <w:tblW w:w="9747" w:type="dxa"/>
        <w:tblInd w:w="2" w:type="dxa"/>
        <w:tblLayout w:type="fixed"/>
        <w:tblCellMar>
          <w:left w:w="0" w:type="dxa"/>
          <w:right w:w="0" w:type="dxa"/>
        </w:tblCellMar>
        <w:tblLook w:val="00A0"/>
      </w:tblPr>
      <w:tblGrid>
        <w:gridCol w:w="1242"/>
        <w:gridCol w:w="1276"/>
        <w:gridCol w:w="1134"/>
        <w:gridCol w:w="1276"/>
        <w:gridCol w:w="1417"/>
        <w:gridCol w:w="1134"/>
        <w:gridCol w:w="1311"/>
        <w:gridCol w:w="957"/>
      </w:tblGrid>
      <w:tr w:rsidR="00873002" w:rsidRPr="00314408">
        <w:trPr>
          <w:trHeight w:val="756"/>
        </w:trPr>
        <w:tc>
          <w:tcPr>
            <w:tcW w:w="124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Класс</w:t>
            </w:r>
          </w:p>
        </w:tc>
        <w:tc>
          <w:tcPr>
            <w:tcW w:w="1276"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Кол-во</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обуч-ся </w:t>
            </w:r>
          </w:p>
        </w:tc>
        <w:tc>
          <w:tcPr>
            <w:tcW w:w="4961"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Оценки</w:t>
            </w:r>
          </w:p>
        </w:tc>
        <w:tc>
          <w:tcPr>
            <w:tcW w:w="131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Качество знаний</w:t>
            </w:r>
          </w:p>
        </w:tc>
        <w:tc>
          <w:tcPr>
            <w:tcW w:w="95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Успеваемость</w:t>
            </w:r>
          </w:p>
        </w:tc>
      </w:tr>
      <w:tr w:rsidR="00873002" w:rsidRPr="00314408">
        <w:trPr>
          <w:trHeight w:val="304"/>
        </w:trPr>
        <w:tc>
          <w:tcPr>
            <w:tcW w:w="1242"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311"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957"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r>
      <w:tr w:rsidR="00873002" w:rsidRPr="00314408">
        <w:trPr>
          <w:trHeight w:val="367"/>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9-А</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6</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66,6%</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245"/>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9-Б</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306"/>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9-В</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75%</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383"/>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Итого</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15</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8</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66,6%</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bl>
    <w:p w:rsidR="00873002" w:rsidRPr="00314408" w:rsidRDefault="00873002" w:rsidP="00781B11">
      <w:pPr>
        <w:rPr>
          <w:rFonts w:ascii="Times New Roman" w:hAnsi="Times New Roman" w:cs="Times New Roman"/>
          <w:sz w:val="28"/>
          <w:szCs w:val="28"/>
        </w:rPr>
      </w:pP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Обществознание</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 xml:space="preserve">  Результаты</w:t>
      </w:r>
    </w:p>
    <w:p w:rsidR="00873002" w:rsidRPr="00314408" w:rsidRDefault="00873002" w:rsidP="00781B11">
      <w:pPr>
        <w:rPr>
          <w:rFonts w:ascii="Times New Roman" w:hAnsi="Times New Roman" w:cs="Times New Roman"/>
          <w:sz w:val="28"/>
          <w:szCs w:val="28"/>
        </w:rPr>
      </w:pPr>
    </w:p>
    <w:tbl>
      <w:tblPr>
        <w:tblW w:w="9747" w:type="dxa"/>
        <w:tblInd w:w="2" w:type="dxa"/>
        <w:tblLayout w:type="fixed"/>
        <w:tblCellMar>
          <w:left w:w="0" w:type="dxa"/>
          <w:right w:w="0" w:type="dxa"/>
        </w:tblCellMar>
        <w:tblLook w:val="00A0"/>
      </w:tblPr>
      <w:tblGrid>
        <w:gridCol w:w="1242"/>
        <w:gridCol w:w="1276"/>
        <w:gridCol w:w="1134"/>
        <w:gridCol w:w="1276"/>
        <w:gridCol w:w="1417"/>
        <w:gridCol w:w="1134"/>
        <w:gridCol w:w="1311"/>
        <w:gridCol w:w="957"/>
      </w:tblGrid>
      <w:tr w:rsidR="00873002" w:rsidRPr="00314408">
        <w:trPr>
          <w:trHeight w:val="662"/>
        </w:trPr>
        <w:tc>
          <w:tcPr>
            <w:tcW w:w="124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Класс</w:t>
            </w:r>
          </w:p>
        </w:tc>
        <w:tc>
          <w:tcPr>
            <w:tcW w:w="1276"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Кол-во</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обуч-ся </w:t>
            </w:r>
          </w:p>
        </w:tc>
        <w:tc>
          <w:tcPr>
            <w:tcW w:w="4961"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Оценки</w:t>
            </w:r>
          </w:p>
        </w:tc>
        <w:tc>
          <w:tcPr>
            <w:tcW w:w="131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Качество знаний</w:t>
            </w:r>
          </w:p>
        </w:tc>
        <w:tc>
          <w:tcPr>
            <w:tcW w:w="95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Успеваемость</w:t>
            </w:r>
          </w:p>
        </w:tc>
      </w:tr>
      <w:tr w:rsidR="00873002" w:rsidRPr="00314408">
        <w:trPr>
          <w:trHeight w:val="374"/>
        </w:trPr>
        <w:tc>
          <w:tcPr>
            <w:tcW w:w="1242"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311"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957"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r>
      <w:tr w:rsidR="00873002" w:rsidRPr="00314408">
        <w:trPr>
          <w:trHeight w:val="395"/>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9-А</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44,4%</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373"/>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9-Б</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37,5%</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250"/>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9-В</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60%</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326"/>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Итого</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17</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29,4%</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bl>
    <w:p w:rsidR="00873002" w:rsidRPr="00314408" w:rsidRDefault="00873002" w:rsidP="00781B11">
      <w:pPr>
        <w:rPr>
          <w:rFonts w:ascii="Times New Roman" w:hAnsi="Times New Roman" w:cs="Times New Roman"/>
          <w:sz w:val="28"/>
          <w:szCs w:val="28"/>
        </w:rPr>
      </w:pP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История</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 xml:space="preserve">           Результаты</w:t>
      </w:r>
    </w:p>
    <w:tbl>
      <w:tblPr>
        <w:tblW w:w="9747" w:type="dxa"/>
        <w:tblInd w:w="2" w:type="dxa"/>
        <w:tblLayout w:type="fixed"/>
        <w:tblCellMar>
          <w:left w:w="0" w:type="dxa"/>
          <w:right w:w="0" w:type="dxa"/>
        </w:tblCellMar>
        <w:tblLook w:val="00A0"/>
      </w:tblPr>
      <w:tblGrid>
        <w:gridCol w:w="1242"/>
        <w:gridCol w:w="1276"/>
        <w:gridCol w:w="1134"/>
        <w:gridCol w:w="1276"/>
        <w:gridCol w:w="1417"/>
        <w:gridCol w:w="1134"/>
        <w:gridCol w:w="1311"/>
        <w:gridCol w:w="957"/>
      </w:tblGrid>
      <w:tr w:rsidR="00873002" w:rsidRPr="00314408">
        <w:trPr>
          <w:trHeight w:val="745"/>
        </w:trPr>
        <w:tc>
          <w:tcPr>
            <w:tcW w:w="124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Класс</w:t>
            </w:r>
          </w:p>
        </w:tc>
        <w:tc>
          <w:tcPr>
            <w:tcW w:w="1276"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Кол-во</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обуч-ся </w:t>
            </w:r>
          </w:p>
        </w:tc>
        <w:tc>
          <w:tcPr>
            <w:tcW w:w="4961"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Оценки</w:t>
            </w:r>
          </w:p>
        </w:tc>
        <w:tc>
          <w:tcPr>
            <w:tcW w:w="131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Качество знаний</w:t>
            </w:r>
          </w:p>
        </w:tc>
        <w:tc>
          <w:tcPr>
            <w:tcW w:w="95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Успеваемость</w:t>
            </w:r>
          </w:p>
        </w:tc>
      </w:tr>
      <w:tr w:rsidR="00873002" w:rsidRPr="00314408">
        <w:trPr>
          <w:trHeight w:val="290"/>
        </w:trPr>
        <w:tc>
          <w:tcPr>
            <w:tcW w:w="1242"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311"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957"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r>
      <w:tr w:rsidR="00873002" w:rsidRPr="00314408">
        <w:trPr>
          <w:trHeight w:val="353"/>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9-В</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50%</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387"/>
        </w:trPr>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Итого</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50%</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bl>
    <w:p w:rsidR="00873002" w:rsidRPr="00314408" w:rsidRDefault="00873002" w:rsidP="00781B11">
      <w:pPr>
        <w:rPr>
          <w:rFonts w:ascii="Times New Roman" w:hAnsi="Times New Roman" w:cs="Times New Roman"/>
          <w:sz w:val="28"/>
          <w:szCs w:val="28"/>
        </w:rPr>
      </w:pP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Физика</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 xml:space="preserve">           Результаты</w:t>
      </w:r>
    </w:p>
    <w:tbl>
      <w:tblPr>
        <w:tblW w:w="9747" w:type="dxa"/>
        <w:tblInd w:w="2" w:type="dxa"/>
        <w:tblLayout w:type="fixed"/>
        <w:tblCellMar>
          <w:left w:w="0" w:type="dxa"/>
          <w:right w:w="0" w:type="dxa"/>
        </w:tblCellMar>
        <w:tblLook w:val="00A0"/>
      </w:tblPr>
      <w:tblGrid>
        <w:gridCol w:w="1242"/>
        <w:gridCol w:w="1276"/>
        <w:gridCol w:w="1134"/>
        <w:gridCol w:w="1276"/>
        <w:gridCol w:w="1417"/>
        <w:gridCol w:w="1134"/>
        <w:gridCol w:w="1311"/>
        <w:gridCol w:w="957"/>
      </w:tblGrid>
      <w:tr w:rsidR="00873002" w:rsidRPr="00314408">
        <w:trPr>
          <w:trHeight w:val="272"/>
        </w:trPr>
        <w:tc>
          <w:tcPr>
            <w:tcW w:w="124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Класс</w:t>
            </w:r>
          </w:p>
        </w:tc>
        <w:tc>
          <w:tcPr>
            <w:tcW w:w="1276"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Кол-во</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обуч-ся </w:t>
            </w:r>
          </w:p>
        </w:tc>
        <w:tc>
          <w:tcPr>
            <w:tcW w:w="4961"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Оценки</w:t>
            </w:r>
          </w:p>
        </w:tc>
        <w:tc>
          <w:tcPr>
            <w:tcW w:w="131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Качество знаний</w:t>
            </w:r>
          </w:p>
        </w:tc>
        <w:tc>
          <w:tcPr>
            <w:tcW w:w="95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Успеваемость</w:t>
            </w:r>
          </w:p>
        </w:tc>
      </w:tr>
      <w:tr w:rsidR="00873002" w:rsidRPr="00314408">
        <w:trPr>
          <w:trHeight w:val="258"/>
        </w:trPr>
        <w:tc>
          <w:tcPr>
            <w:tcW w:w="1242"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311"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957"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r>
      <w:tr w:rsidR="00873002" w:rsidRPr="00314408">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9-Б</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7</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71,4%</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c>
          <w:tcPr>
            <w:tcW w:w="12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Итого</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7</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71,4%</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bl>
    <w:p w:rsidR="00873002" w:rsidRPr="00314408" w:rsidRDefault="00873002" w:rsidP="00781B11">
      <w:pPr>
        <w:rPr>
          <w:rFonts w:ascii="Times New Roman" w:hAnsi="Times New Roman" w:cs="Times New Roman"/>
          <w:sz w:val="28"/>
          <w:szCs w:val="28"/>
        </w:rPr>
      </w:pPr>
    </w:p>
    <w:p w:rsidR="00873002" w:rsidRPr="00314408" w:rsidRDefault="00873002" w:rsidP="00781B11">
      <w:pPr>
        <w:rPr>
          <w:rFonts w:ascii="Times New Roman" w:hAnsi="Times New Roman" w:cs="Times New Roman"/>
          <w:sz w:val="28"/>
          <w:szCs w:val="28"/>
        </w:rPr>
      </w:pP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География</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 xml:space="preserve">           Результаты</w:t>
      </w:r>
    </w:p>
    <w:p w:rsidR="00873002" w:rsidRPr="00314408" w:rsidRDefault="00873002" w:rsidP="00781B11">
      <w:pPr>
        <w:rPr>
          <w:rFonts w:ascii="Times New Roman" w:hAnsi="Times New Roman" w:cs="Times New Roman"/>
          <w:sz w:val="28"/>
          <w:szCs w:val="28"/>
        </w:rPr>
      </w:pPr>
    </w:p>
    <w:tbl>
      <w:tblPr>
        <w:tblW w:w="9747" w:type="dxa"/>
        <w:tblInd w:w="2" w:type="dxa"/>
        <w:tblLayout w:type="fixed"/>
        <w:tblCellMar>
          <w:left w:w="0" w:type="dxa"/>
          <w:right w:w="0" w:type="dxa"/>
        </w:tblCellMar>
        <w:tblLook w:val="00A0"/>
      </w:tblPr>
      <w:tblGrid>
        <w:gridCol w:w="1101"/>
        <w:gridCol w:w="1417"/>
        <w:gridCol w:w="1134"/>
        <w:gridCol w:w="1276"/>
        <w:gridCol w:w="1417"/>
        <w:gridCol w:w="1134"/>
        <w:gridCol w:w="1311"/>
        <w:gridCol w:w="957"/>
      </w:tblGrid>
      <w:tr w:rsidR="00873002" w:rsidRPr="00314408">
        <w:trPr>
          <w:trHeight w:val="815"/>
        </w:trPr>
        <w:tc>
          <w:tcPr>
            <w:tcW w:w="110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Класс</w:t>
            </w:r>
          </w:p>
        </w:tc>
        <w:tc>
          <w:tcPr>
            <w:tcW w:w="141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Кол-во</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обуч-ся </w:t>
            </w:r>
          </w:p>
        </w:tc>
        <w:tc>
          <w:tcPr>
            <w:tcW w:w="4961"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Оценки</w:t>
            </w:r>
          </w:p>
        </w:tc>
        <w:tc>
          <w:tcPr>
            <w:tcW w:w="131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Качество знаний</w:t>
            </w:r>
          </w:p>
        </w:tc>
        <w:tc>
          <w:tcPr>
            <w:tcW w:w="95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Успеваемость</w:t>
            </w:r>
          </w:p>
        </w:tc>
      </w:tr>
      <w:tr w:rsidR="00873002" w:rsidRPr="00314408">
        <w:trPr>
          <w:trHeight w:val="414"/>
        </w:trPr>
        <w:tc>
          <w:tcPr>
            <w:tcW w:w="1101"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5</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4</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311"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c>
          <w:tcPr>
            <w:tcW w:w="957" w:type="dxa"/>
            <w:vMerge/>
            <w:tcBorders>
              <w:top w:val="single" w:sz="8" w:space="0" w:color="000000"/>
              <w:left w:val="single" w:sz="8" w:space="0" w:color="000000"/>
              <w:bottom w:val="single" w:sz="8" w:space="0" w:color="000000"/>
              <w:right w:val="single" w:sz="8" w:space="0" w:color="000000"/>
            </w:tcBorders>
            <w:vAlign w:val="center"/>
          </w:tcPr>
          <w:p w:rsidR="00873002" w:rsidRPr="00314408" w:rsidRDefault="00873002" w:rsidP="00360C40">
            <w:pPr>
              <w:rPr>
                <w:rFonts w:ascii="Times New Roman" w:hAnsi="Times New Roman" w:cs="Times New Roman"/>
                <w:sz w:val="28"/>
                <w:szCs w:val="28"/>
              </w:rPr>
            </w:pPr>
          </w:p>
        </w:tc>
      </w:tr>
      <w:tr w:rsidR="00873002" w:rsidRPr="00314408">
        <w:trPr>
          <w:trHeight w:val="393"/>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9-Б</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398"/>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9-В</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r w:rsidR="00873002" w:rsidRPr="00314408">
        <w:trPr>
          <w:trHeight w:val="376"/>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Итого</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w:t>
            </w:r>
          </w:p>
        </w:tc>
        <w:tc>
          <w:tcPr>
            <w:tcW w:w="13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c>
          <w:tcPr>
            <w:tcW w:w="9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100%</w:t>
            </w:r>
          </w:p>
        </w:tc>
      </w:tr>
    </w:tbl>
    <w:p w:rsidR="00873002" w:rsidRPr="00314408" w:rsidRDefault="00873002" w:rsidP="00781B11">
      <w:pPr>
        <w:rPr>
          <w:rFonts w:ascii="Times New Roman" w:hAnsi="Times New Roman" w:cs="Times New Roman"/>
          <w:sz w:val="28"/>
          <w:szCs w:val="28"/>
        </w:rPr>
      </w:pPr>
    </w:p>
    <w:p w:rsidR="00873002" w:rsidRPr="00314408" w:rsidRDefault="00873002" w:rsidP="00781B11">
      <w:pPr>
        <w:rPr>
          <w:rFonts w:ascii="Times New Roman" w:hAnsi="Times New Roman" w:cs="Times New Roman"/>
          <w:sz w:val="28"/>
          <w:szCs w:val="28"/>
        </w:rPr>
      </w:pPr>
    </w:p>
    <w:p w:rsidR="00873002" w:rsidRPr="00314408" w:rsidRDefault="00873002" w:rsidP="00ED14DF">
      <w:pPr>
        <w:numPr>
          <w:ilvl w:val="0"/>
          <w:numId w:val="23"/>
        </w:numPr>
        <w:spacing w:after="0" w:line="240" w:lineRule="auto"/>
        <w:rPr>
          <w:rFonts w:ascii="Times New Roman" w:hAnsi="Times New Roman" w:cs="Times New Roman"/>
          <w:sz w:val="28"/>
          <w:szCs w:val="28"/>
        </w:rPr>
      </w:pPr>
      <w:r w:rsidRPr="00314408">
        <w:rPr>
          <w:rFonts w:ascii="Times New Roman" w:hAnsi="Times New Roman" w:cs="Times New Roman"/>
          <w:sz w:val="28"/>
          <w:szCs w:val="28"/>
        </w:rPr>
        <w:t>Все обучающиеся 9-х классов (22 человека)успешно прошли государственную итоговую аттестации по образовательным программам основного общего образования в форме ОГЭ.</w:t>
      </w:r>
    </w:p>
    <w:p w:rsidR="00873002" w:rsidRPr="00314408" w:rsidRDefault="00873002" w:rsidP="00ED14DF">
      <w:pPr>
        <w:numPr>
          <w:ilvl w:val="0"/>
          <w:numId w:val="23"/>
        </w:numPr>
        <w:spacing w:after="0" w:line="240" w:lineRule="auto"/>
        <w:rPr>
          <w:rFonts w:ascii="Times New Roman" w:hAnsi="Times New Roman" w:cs="Times New Roman"/>
          <w:sz w:val="28"/>
          <w:szCs w:val="28"/>
        </w:rPr>
      </w:pPr>
      <w:r w:rsidRPr="00314408">
        <w:rPr>
          <w:rFonts w:ascii="Times New Roman" w:hAnsi="Times New Roman" w:cs="Times New Roman"/>
          <w:sz w:val="28"/>
          <w:szCs w:val="28"/>
        </w:rPr>
        <w:t>Один обучающийся 9- б класса получил аттестат об основном общем образовании с отличием (Лазарев Ярослав)</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В октябре 2015 года в  МБОУ СОШ с. Дмитряшевка была проведена Всероссийская олимпиада школьников по следующим предметам: информатике и ИКТ, химии, биологии, математике, русскому языку, литературе, географии, истории, обществознанию, технологии, ОБЖ, физической культуре, английскому языку, немецкому языку</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В школьном этапе приняли участие 79 обучающихся</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Победители – 46, призеры – 28</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В муниципальном этапе приняли участие 32 обучающихся</w:t>
      </w:r>
    </w:p>
    <w:p w:rsidR="00873002" w:rsidRPr="00314408" w:rsidRDefault="00873002" w:rsidP="00781B11">
      <w:pPr>
        <w:rPr>
          <w:rFonts w:ascii="Times New Roman" w:hAnsi="Times New Roman" w:cs="Times New Roman"/>
          <w:sz w:val="28"/>
          <w:szCs w:val="28"/>
        </w:rPr>
      </w:pPr>
      <w:r w:rsidRPr="00314408">
        <w:rPr>
          <w:rFonts w:ascii="Times New Roman" w:hAnsi="Times New Roman" w:cs="Times New Roman"/>
          <w:sz w:val="28"/>
          <w:szCs w:val="28"/>
        </w:rPr>
        <w:t>Победителей  – 3,  призеров -  22</w:t>
      </w:r>
    </w:p>
    <w:tbl>
      <w:tblPr>
        <w:tblW w:w="9425" w:type="dxa"/>
        <w:tblInd w:w="2" w:type="dxa"/>
        <w:tblCellMar>
          <w:left w:w="0" w:type="dxa"/>
          <w:right w:w="0" w:type="dxa"/>
        </w:tblCellMar>
        <w:tblLook w:val="00A0"/>
      </w:tblPr>
      <w:tblGrid>
        <w:gridCol w:w="2289"/>
        <w:gridCol w:w="1608"/>
        <w:gridCol w:w="1559"/>
        <w:gridCol w:w="1857"/>
        <w:gridCol w:w="2112"/>
      </w:tblGrid>
      <w:tr w:rsidR="00873002" w:rsidRPr="00314408">
        <w:trPr>
          <w:trHeight w:val="533"/>
        </w:trPr>
        <w:tc>
          <w:tcPr>
            <w:tcW w:w="2289"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p>
        </w:tc>
        <w:tc>
          <w:tcPr>
            <w:tcW w:w="1608"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b/>
                <w:bCs/>
                <w:sz w:val="28"/>
                <w:szCs w:val="28"/>
              </w:rPr>
              <w:t>2012/2013</w:t>
            </w:r>
            <w:r w:rsidRPr="00314408">
              <w:rPr>
                <w:rFonts w:ascii="Times New Roman" w:hAnsi="Times New Roman" w:cs="Times New Roman"/>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b/>
                <w:bCs/>
                <w:sz w:val="28"/>
                <w:szCs w:val="28"/>
              </w:rPr>
              <w:t>2013/2014</w:t>
            </w:r>
            <w:r w:rsidRPr="00314408">
              <w:rPr>
                <w:rFonts w:ascii="Times New Roman" w:hAnsi="Times New Roman" w:cs="Times New Roman"/>
                <w:sz w:val="28"/>
                <w:szCs w:val="28"/>
              </w:rPr>
              <w:t xml:space="preserve"> </w:t>
            </w:r>
          </w:p>
        </w:tc>
        <w:tc>
          <w:tcPr>
            <w:tcW w:w="1857"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b/>
                <w:bCs/>
                <w:sz w:val="28"/>
                <w:szCs w:val="28"/>
              </w:rPr>
              <w:t>2014/2015</w:t>
            </w:r>
            <w:r w:rsidRPr="00314408">
              <w:rPr>
                <w:rFonts w:ascii="Times New Roman" w:hAnsi="Times New Roman" w:cs="Times New Roman"/>
                <w:sz w:val="28"/>
                <w:szCs w:val="28"/>
              </w:rPr>
              <w:t xml:space="preserve"> </w:t>
            </w:r>
          </w:p>
        </w:tc>
        <w:tc>
          <w:tcPr>
            <w:tcW w:w="2112"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b/>
                <w:bCs/>
                <w:sz w:val="28"/>
                <w:szCs w:val="28"/>
              </w:rPr>
              <w:t>2015/2016</w:t>
            </w:r>
            <w:r w:rsidRPr="00314408">
              <w:rPr>
                <w:rFonts w:ascii="Times New Roman" w:hAnsi="Times New Roman" w:cs="Times New Roman"/>
                <w:sz w:val="28"/>
                <w:szCs w:val="28"/>
              </w:rPr>
              <w:t xml:space="preserve"> </w:t>
            </w:r>
          </w:p>
        </w:tc>
      </w:tr>
      <w:tr w:rsidR="00873002" w:rsidRPr="00314408">
        <w:trPr>
          <w:trHeight w:val="1227"/>
        </w:trPr>
        <w:tc>
          <w:tcPr>
            <w:tcW w:w="2289"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b/>
                <w:bCs/>
                <w:sz w:val="28"/>
                <w:szCs w:val="28"/>
              </w:rPr>
              <w:t>Число победителей муниципального этапа</w:t>
            </w:r>
            <w:r w:rsidRPr="00314408">
              <w:rPr>
                <w:rFonts w:ascii="Times New Roman" w:hAnsi="Times New Roman" w:cs="Times New Roman"/>
                <w:sz w:val="28"/>
                <w:szCs w:val="28"/>
              </w:rPr>
              <w:t xml:space="preserve"> </w:t>
            </w:r>
          </w:p>
        </w:tc>
        <w:tc>
          <w:tcPr>
            <w:tcW w:w="1608"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7 </w:t>
            </w:r>
          </w:p>
        </w:tc>
        <w:tc>
          <w:tcPr>
            <w:tcW w:w="1559"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8 </w:t>
            </w:r>
          </w:p>
        </w:tc>
        <w:tc>
          <w:tcPr>
            <w:tcW w:w="1857"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5 </w:t>
            </w:r>
          </w:p>
        </w:tc>
        <w:tc>
          <w:tcPr>
            <w:tcW w:w="2112"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3 </w:t>
            </w:r>
          </w:p>
        </w:tc>
      </w:tr>
      <w:tr w:rsidR="00873002" w:rsidRPr="00314408">
        <w:trPr>
          <w:trHeight w:val="905"/>
        </w:trPr>
        <w:tc>
          <w:tcPr>
            <w:tcW w:w="2289"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b/>
                <w:bCs/>
                <w:sz w:val="28"/>
                <w:szCs w:val="28"/>
              </w:rPr>
              <w:t>Число призеров муниципального этапа</w:t>
            </w:r>
            <w:r w:rsidRPr="00314408">
              <w:rPr>
                <w:rFonts w:ascii="Times New Roman" w:hAnsi="Times New Roman" w:cs="Times New Roman"/>
                <w:sz w:val="28"/>
                <w:szCs w:val="28"/>
              </w:rPr>
              <w:t xml:space="preserve"> </w:t>
            </w:r>
          </w:p>
        </w:tc>
        <w:tc>
          <w:tcPr>
            <w:tcW w:w="1608"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 </w:t>
            </w:r>
          </w:p>
        </w:tc>
        <w:tc>
          <w:tcPr>
            <w:tcW w:w="1559"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12 </w:t>
            </w:r>
          </w:p>
        </w:tc>
        <w:tc>
          <w:tcPr>
            <w:tcW w:w="1857"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19 </w:t>
            </w:r>
          </w:p>
        </w:tc>
        <w:tc>
          <w:tcPr>
            <w:tcW w:w="2112"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22 </w:t>
            </w:r>
          </w:p>
        </w:tc>
      </w:tr>
      <w:tr w:rsidR="00873002" w:rsidRPr="00314408">
        <w:trPr>
          <w:trHeight w:val="892"/>
        </w:trPr>
        <w:tc>
          <w:tcPr>
            <w:tcW w:w="2289"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b/>
                <w:bCs/>
                <w:sz w:val="28"/>
                <w:szCs w:val="28"/>
              </w:rPr>
              <w:t>Общее число призеров и победителей</w:t>
            </w:r>
            <w:r w:rsidRPr="00314408">
              <w:rPr>
                <w:rFonts w:ascii="Times New Roman" w:hAnsi="Times New Roman" w:cs="Times New Roman"/>
                <w:sz w:val="28"/>
                <w:szCs w:val="28"/>
              </w:rPr>
              <w:t xml:space="preserve"> </w:t>
            </w:r>
          </w:p>
        </w:tc>
        <w:tc>
          <w:tcPr>
            <w:tcW w:w="1608"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17 </w:t>
            </w:r>
          </w:p>
        </w:tc>
        <w:tc>
          <w:tcPr>
            <w:tcW w:w="1559"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20 </w:t>
            </w:r>
          </w:p>
        </w:tc>
        <w:tc>
          <w:tcPr>
            <w:tcW w:w="1857"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24 </w:t>
            </w:r>
          </w:p>
        </w:tc>
        <w:tc>
          <w:tcPr>
            <w:tcW w:w="2112"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25 </w:t>
            </w:r>
          </w:p>
        </w:tc>
      </w:tr>
    </w:tbl>
    <w:p w:rsidR="00873002" w:rsidRPr="00314408" w:rsidRDefault="00873002" w:rsidP="00781B11">
      <w:pPr>
        <w:pStyle w:val="NoSpacing"/>
        <w:rPr>
          <w:rFonts w:ascii="Times New Roman" w:hAnsi="Times New Roman" w:cs="Times New Roman"/>
          <w:sz w:val="28"/>
          <w:szCs w:val="28"/>
        </w:rPr>
      </w:pPr>
    </w:p>
    <w:p w:rsidR="00873002" w:rsidRPr="00314408" w:rsidRDefault="00873002" w:rsidP="00781B11">
      <w:pPr>
        <w:pStyle w:val="NoSpacing"/>
        <w:rPr>
          <w:rFonts w:ascii="Times New Roman" w:hAnsi="Times New Roman" w:cs="Times New Roman"/>
          <w:sz w:val="28"/>
          <w:szCs w:val="28"/>
        </w:rPr>
      </w:pPr>
    </w:p>
    <w:p w:rsidR="00873002" w:rsidRPr="00314408" w:rsidRDefault="00873002" w:rsidP="00781B11">
      <w:pPr>
        <w:pStyle w:val="NoSpacing"/>
        <w:rPr>
          <w:rFonts w:ascii="Times New Roman" w:hAnsi="Times New Roman" w:cs="Times New Roman"/>
          <w:sz w:val="28"/>
          <w:szCs w:val="28"/>
        </w:rPr>
      </w:pPr>
      <w:r w:rsidRPr="00314408">
        <w:rPr>
          <w:rFonts w:ascii="Times New Roman" w:hAnsi="Times New Roman" w:cs="Times New Roman"/>
          <w:sz w:val="28"/>
          <w:szCs w:val="28"/>
        </w:rPr>
        <w:t xml:space="preserve">                                               </w:t>
      </w:r>
    </w:p>
    <w:p w:rsidR="00873002" w:rsidRPr="00314408" w:rsidRDefault="00873002" w:rsidP="00007DAC">
      <w:pPr>
        <w:pStyle w:val="NormalWeb"/>
        <w:kinsoku w:val="0"/>
        <w:overflowPunct w:val="0"/>
        <w:spacing w:before="115" w:beforeAutospacing="0" w:after="0" w:afterAutospacing="0"/>
        <w:textAlignment w:val="baseline"/>
        <w:rPr>
          <w:sz w:val="28"/>
          <w:szCs w:val="28"/>
        </w:rPr>
      </w:pPr>
      <w:r w:rsidRPr="00314408">
        <w:rPr>
          <w:color w:val="000000"/>
          <w:kern w:val="24"/>
          <w:sz w:val="28"/>
          <w:szCs w:val="28"/>
          <w:u w:val="single"/>
        </w:rPr>
        <w:t>Основные направления воспитательной деятельности</w:t>
      </w:r>
    </w:p>
    <w:p w:rsidR="00873002" w:rsidRPr="00314408" w:rsidRDefault="00873002" w:rsidP="00ED14DF">
      <w:pPr>
        <w:pStyle w:val="ListParagraph"/>
        <w:numPr>
          <w:ilvl w:val="0"/>
          <w:numId w:val="2"/>
        </w:numPr>
        <w:kinsoku w:val="0"/>
        <w:overflowPunct w:val="0"/>
        <w:textAlignment w:val="baseline"/>
        <w:rPr>
          <w:sz w:val="28"/>
          <w:szCs w:val="28"/>
        </w:rPr>
      </w:pPr>
      <w:r w:rsidRPr="00314408">
        <w:rPr>
          <w:color w:val="000000"/>
          <w:kern w:val="24"/>
          <w:sz w:val="28"/>
          <w:szCs w:val="28"/>
        </w:rPr>
        <w:t>Воспитательная работа в школе ведется по направлениям:</w:t>
      </w:r>
    </w:p>
    <w:p w:rsidR="00873002" w:rsidRPr="00314408" w:rsidRDefault="00873002" w:rsidP="00ED14DF">
      <w:pPr>
        <w:pStyle w:val="ListParagraph"/>
        <w:numPr>
          <w:ilvl w:val="0"/>
          <w:numId w:val="2"/>
        </w:numPr>
        <w:kinsoku w:val="0"/>
        <w:overflowPunct w:val="0"/>
        <w:textAlignment w:val="baseline"/>
        <w:rPr>
          <w:sz w:val="28"/>
          <w:szCs w:val="28"/>
        </w:rPr>
      </w:pPr>
      <w:r w:rsidRPr="00314408">
        <w:rPr>
          <w:color w:val="000000"/>
          <w:kern w:val="24"/>
          <w:sz w:val="28"/>
          <w:szCs w:val="28"/>
        </w:rPr>
        <w:t>гражданско-патриотическое</w:t>
      </w:r>
    </w:p>
    <w:p w:rsidR="00873002" w:rsidRPr="00314408" w:rsidRDefault="00873002" w:rsidP="00ED14DF">
      <w:pPr>
        <w:pStyle w:val="ListParagraph"/>
        <w:numPr>
          <w:ilvl w:val="0"/>
          <w:numId w:val="2"/>
        </w:numPr>
        <w:kinsoku w:val="0"/>
        <w:overflowPunct w:val="0"/>
        <w:textAlignment w:val="baseline"/>
        <w:rPr>
          <w:sz w:val="28"/>
          <w:szCs w:val="28"/>
        </w:rPr>
      </w:pPr>
      <w:r w:rsidRPr="00314408">
        <w:rPr>
          <w:color w:val="000000"/>
          <w:kern w:val="24"/>
          <w:sz w:val="28"/>
          <w:szCs w:val="28"/>
        </w:rPr>
        <w:t>нравственное и духовное воспитание</w:t>
      </w:r>
    </w:p>
    <w:p w:rsidR="00873002" w:rsidRPr="00314408" w:rsidRDefault="00873002" w:rsidP="00ED14DF">
      <w:pPr>
        <w:pStyle w:val="ListParagraph"/>
        <w:numPr>
          <w:ilvl w:val="0"/>
          <w:numId w:val="2"/>
        </w:numPr>
        <w:kinsoku w:val="0"/>
        <w:overflowPunct w:val="0"/>
        <w:textAlignment w:val="baseline"/>
        <w:rPr>
          <w:sz w:val="28"/>
          <w:szCs w:val="28"/>
        </w:rPr>
      </w:pPr>
      <w:r w:rsidRPr="00314408">
        <w:rPr>
          <w:color w:val="000000"/>
          <w:kern w:val="24"/>
          <w:sz w:val="28"/>
          <w:szCs w:val="28"/>
        </w:rPr>
        <w:t>воспитание положительного отношения к труду и творчеству</w:t>
      </w:r>
    </w:p>
    <w:p w:rsidR="00873002" w:rsidRPr="00314408" w:rsidRDefault="00873002" w:rsidP="00ED14DF">
      <w:pPr>
        <w:pStyle w:val="ListParagraph"/>
        <w:numPr>
          <w:ilvl w:val="0"/>
          <w:numId w:val="2"/>
        </w:numPr>
        <w:kinsoku w:val="0"/>
        <w:overflowPunct w:val="0"/>
        <w:textAlignment w:val="baseline"/>
        <w:rPr>
          <w:sz w:val="28"/>
          <w:szCs w:val="28"/>
        </w:rPr>
      </w:pPr>
      <w:r w:rsidRPr="00314408">
        <w:rPr>
          <w:color w:val="000000"/>
          <w:kern w:val="24"/>
          <w:sz w:val="28"/>
          <w:szCs w:val="28"/>
        </w:rPr>
        <w:t>интеллектуальное воспитание</w:t>
      </w:r>
    </w:p>
    <w:p w:rsidR="00873002" w:rsidRPr="00314408" w:rsidRDefault="00873002" w:rsidP="00ED14DF">
      <w:pPr>
        <w:pStyle w:val="ListParagraph"/>
        <w:numPr>
          <w:ilvl w:val="0"/>
          <w:numId w:val="2"/>
        </w:numPr>
        <w:kinsoku w:val="0"/>
        <w:overflowPunct w:val="0"/>
        <w:textAlignment w:val="baseline"/>
        <w:rPr>
          <w:sz w:val="28"/>
          <w:szCs w:val="28"/>
        </w:rPr>
      </w:pPr>
      <w:r w:rsidRPr="00314408">
        <w:rPr>
          <w:color w:val="000000"/>
          <w:kern w:val="24"/>
          <w:sz w:val="28"/>
          <w:szCs w:val="28"/>
        </w:rPr>
        <w:t>здоровьесберегающее воспитание</w:t>
      </w:r>
    </w:p>
    <w:p w:rsidR="00873002" w:rsidRPr="00314408" w:rsidRDefault="00873002" w:rsidP="00ED14DF">
      <w:pPr>
        <w:pStyle w:val="ListParagraph"/>
        <w:numPr>
          <w:ilvl w:val="0"/>
          <w:numId w:val="2"/>
        </w:numPr>
        <w:kinsoku w:val="0"/>
        <w:overflowPunct w:val="0"/>
        <w:textAlignment w:val="baseline"/>
        <w:rPr>
          <w:sz w:val="28"/>
          <w:szCs w:val="28"/>
        </w:rPr>
      </w:pPr>
      <w:r w:rsidRPr="00314408">
        <w:rPr>
          <w:color w:val="000000"/>
          <w:kern w:val="24"/>
          <w:sz w:val="28"/>
          <w:szCs w:val="28"/>
        </w:rPr>
        <w:t>социокультурное и медиакультурное воспитание</w:t>
      </w:r>
    </w:p>
    <w:p w:rsidR="00873002" w:rsidRPr="00314408" w:rsidRDefault="00873002" w:rsidP="00ED14DF">
      <w:pPr>
        <w:pStyle w:val="ListParagraph"/>
        <w:numPr>
          <w:ilvl w:val="0"/>
          <w:numId w:val="2"/>
        </w:numPr>
        <w:kinsoku w:val="0"/>
        <w:overflowPunct w:val="0"/>
        <w:textAlignment w:val="baseline"/>
        <w:rPr>
          <w:sz w:val="28"/>
          <w:szCs w:val="28"/>
        </w:rPr>
      </w:pPr>
      <w:r w:rsidRPr="00314408">
        <w:rPr>
          <w:color w:val="000000"/>
          <w:kern w:val="24"/>
          <w:sz w:val="28"/>
          <w:szCs w:val="28"/>
        </w:rPr>
        <w:t>культуротворческое и эстетическое воспитание</w:t>
      </w:r>
    </w:p>
    <w:p w:rsidR="00873002" w:rsidRPr="00314408" w:rsidRDefault="00873002" w:rsidP="00ED14DF">
      <w:pPr>
        <w:pStyle w:val="ListParagraph"/>
        <w:numPr>
          <w:ilvl w:val="0"/>
          <w:numId w:val="2"/>
        </w:numPr>
        <w:kinsoku w:val="0"/>
        <w:overflowPunct w:val="0"/>
        <w:textAlignment w:val="baseline"/>
        <w:rPr>
          <w:sz w:val="28"/>
          <w:szCs w:val="28"/>
        </w:rPr>
      </w:pPr>
      <w:r w:rsidRPr="00314408">
        <w:rPr>
          <w:color w:val="000000"/>
          <w:kern w:val="24"/>
          <w:sz w:val="28"/>
          <w:szCs w:val="28"/>
        </w:rPr>
        <w:t>правовое воспитание и культура безопасности</w:t>
      </w:r>
    </w:p>
    <w:p w:rsidR="00873002" w:rsidRPr="00314408" w:rsidRDefault="00873002" w:rsidP="00ED14DF">
      <w:pPr>
        <w:pStyle w:val="ListParagraph"/>
        <w:numPr>
          <w:ilvl w:val="0"/>
          <w:numId w:val="2"/>
        </w:numPr>
        <w:kinsoku w:val="0"/>
        <w:overflowPunct w:val="0"/>
        <w:textAlignment w:val="baseline"/>
        <w:rPr>
          <w:sz w:val="28"/>
          <w:szCs w:val="28"/>
        </w:rPr>
      </w:pPr>
      <w:r w:rsidRPr="00314408">
        <w:rPr>
          <w:color w:val="000000"/>
          <w:kern w:val="24"/>
          <w:sz w:val="28"/>
          <w:szCs w:val="28"/>
        </w:rPr>
        <w:t>воспитание семейных ценностей</w:t>
      </w:r>
    </w:p>
    <w:p w:rsidR="00873002" w:rsidRPr="00314408" w:rsidRDefault="00873002" w:rsidP="00ED14DF">
      <w:pPr>
        <w:pStyle w:val="ListParagraph"/>
        <w:numPr>
          <w:ilvl w:val="0"/>
          <w:numId w:val="2"/>
        </w:numPr>
        <w:kinsoku w:val="0"/>
        <w:overflowPunct w:val="0"/>
        <w:textAlignment w:val="baseline"/>
        <w:rPr>
          <w:sz w:val="28"/>
          <w:szCs w:val="28"/>
        </w:rPr>
      </w:pPr>
      <w:r w:rsidRPr="00314408">
        <w:rPr>
          <w:color w:val="000000"/>
          <w:kern w:val="24"/>
          <w:sz w:val="28"/>
          <w:szCs w:val="28"/>
        </w:rPr>
        <w:t>формирование коммуникативной культуры</w:t>
      </w:r>
    </w:p>
    <w:p w:rsidR="00873002" w:rsidRPr="00314408" w:rsidRDefault="00873002" w:rsidP="00ED14DF">
      <w:pPr>
        <w:pStyle w:val="ListParagraph"/>
        <w:numPr>
          <w:ilvl w:val="0"/>
          <w:numId w:val="2"/>
        </w:numPr>
        <w:kinsoku w:val="0"/>
        <w:overflowPunct w:val="0"/>
        <w:textAlignment w:val="baseline"/>
        <w:rPr>
          <w:sz w:val="28"/>
          <w:szCs w:val="28"/>
        </w:rPr>
      </w:pPr>
      <w:r w:rsidRPr="00314408">
        <w:rPr>
          <w:color w:val="000000"/>
          <w:kern w:val="24"/>
          <w:sz w:val="28"/>
          <w:szCs w:val="28"/>
        </w:rPr>
        <w:t>экологическое воспитание</w:t>
      </w:r>
    </w:p>
    <w:p w:rsidR="00873002" w:rsidRPr="00314408" w:rsidRDefault="00873002" w:rsidP="00007DAC">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Виды внеклассной, внеурочной деятельности</w:t>
      </w:r>
    </w:p>
    <w:p w:rsidR="00873002" w:rsidRPr="00314408" w:rsidRDefault="00873002" w:rsidP="00007DAC">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Составной частью воспитательной работы в школе являются внеклассная и внеурочная деятельность. Системообразующим  компонентом воспитательной работы является «Годовой круг школьных традиций и праздников». В течение года проводились линейки, праздники, конкурсы, соревнования, месячники, декады, акции.</w:t>
      </w:r>
    </w:p>
    <w:p w:rsidR="00873002" w:rsidRPr="00314408" w:rsidRDefault="00873002" w:rsidP="00007DAC">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 xml:space="preserve">  При проведении мероприятий использовалась методика КТД, которая позволила    педагогам  максимально учитывать  возрастные  и  творческие способности обучающихся. Школьники принимали активное участие в разработке сценариев, выбирали форму проведения, определяли участие каждого в предстоящем деле.</w:t>
      </w:r>
    </w:p>
    <w:p w:rsidR="00873002" w:rsidRPr="00314408" w:rsidRDefault="00873002" w:rsidP="00007DAC">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В мероприятиях «Годового круга школьных традиций и праздников» приняло участие 100 %  обучающихся.</w:t>
      </w:r>
    </w:p>
    <w:p w:rsidR="00873002" w:rsidRPr="00314408" w:rsidRDefault="00873002" w:rsidP="00007DAC">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На базе школы были организованы кружки, спортивные секции и творческие объединения:</w:t>
      </w:r>
    </w:p>
    <w:tbl>
      <w:tblPr>
        <w:tblW w:w="10598" w:type="dxa"/>
        <w:tblInd w:w="2" w:type="dxa"/>
        <w:tblLayout w:type="fixed"/>
        <w:tblCellMar>
          <w:left w:w="0" w:type="dxa"/>
          <w:right w:w="0" w:type="dxa"/>
        </w:tblCellMar>
        <w:tblLook w:val="0000"/>
      </w:tblPr>
      <w:tblGrid>
        <w:gridCol w:w="840"/>
        <w:gridCol w:w="3096"/>
        <w:gridCol w:w="1134"/>
        <w:gridCol w:w="1275"/>
        <w:gridCol w:w="4253"/>
      </w:tblGrid>
      <w:tr w:rsidR="00873002" w:rsidRPr="00314408">
        <w:trPr>
          <w:trHeight w:val="1150"/>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w:t>
            </w:r>
          </w:p>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п/п</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Форма организации</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Класс</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 xml:space="preserve">Кол-во </w:t>
            </w:r>
          </w:p>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часов</w:t>
            </w:r>
          </w:p>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в неделю</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руководитель</w:t>
            </w:r>
          </w:p>
        </w:tc>
      </w:tr>
      <w:tr w:rsidR="00873002" w:rsidRPr="00314408">
        <w:trPr>
          <w:trHeight w:val="767"/>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В/З «Учимся создавать проект»</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 xml:space="preserve">1 а </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ind w:right="2199"/>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Родионова Н.А.</w:t>
            </w:r>
          </w:p>
        </w:tc>
      </w:tr>
      <w:tr w:rsidR="00873002" w:rsidRPr="00314408">
        <w:trPr>
          <w:trHeight w:val="767"/>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2.</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В\З «Учимся создавать проект»</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 xml:space="preserve">2 а </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Брежнева Е.И.</w:t>
            </w:r>
          </w:p>
        </w:tc>
      </w:tr>
      <w:tr w:rsidR="00873002" w:rsidRPr="00314408">
        <w:trPr>
          <w:trHeight w:val="767"/>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3.</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В/З «Учимся создавать проект»</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 xml:space="preserve">4 а </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Яковлева М.В.</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4.</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В/з «Культура общения»</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3 а</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Мельникова М.А.</w:t>
            </w:r>
          </w:p>
        </w:tc>
      </w:tr>
      <w:tr w:rsidR="00873002" w:rsidRPr="00314408">
        <w:trPr>
          <w:trHeight w:val="767"/>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5</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Кружок «Друзья природы»</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 xml:space="preserve">1б – 4 б </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Кретинина И.В.</w:t>
            </w:r>
          </w:p>
        </w:tc>
      </w:tr>
      <w:tr w:rsidR="00873002" w:rsidRPr="00314408">
        <w:trPr>
          <w:trHeight w:val="767"/>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6</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Кружок «Подвижные игры»</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1б-4б</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Тамбовцева О.В.</w:t>
            </w:r>
          </w:p>
        </w:tc>
      </w:tr>
      <w:tr w:rsidR="00873002" w:rsidRPr="00314408">
        <w:trPr>
          <w:trHeight w:val="767"/>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7</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Кружок «Веселые нотки»</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1а-4 а</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0,5</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Коротких И.В.</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8</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Кружок «Оригами»</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 xml:space="preserve">1 а </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Смирнова Н.В.</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9</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ТО «Юный художник»</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1-4 б</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4</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Смирнова Н.В.</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10</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ТО «Юный художник»</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1а-4 а</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4</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Смирнова Н.В.</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11</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ТО «Изостудия»</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 xml:space="preserve">5 а </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4</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Смирнова Н.В.</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12</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ТО «Изостудия»</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6 б-9 б</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6</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Смирнова Н.В.</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13</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ТО «Юный художник»</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Дошкольники</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4</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Смирнова Н.В.</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14</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ТО «Живопись»</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1в-5 в</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4</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Семынина С.С.</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15</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Кружок «ЮИД»</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5 а</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Артемов С.М.</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16</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Кружок «Край родной»</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5 а</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Каланчина С.В.</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17</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Секция «Футбол»</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2а, 3 а,</w:t>
            </w:r>
          </w:p>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4 а,</w:t>
            </w:r>
          </w:p>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5 а</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 xml:space="preserve">6 </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Корчагин А.В.</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18</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Секция «Баскетбол»</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 xml:space="preserve">7а-8а </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6</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Корчагин А.В.</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19</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Секция «Настольный теннис»</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5б-9б</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6</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Кузнецов В.А.</w:t>
            </w:r>
          </w:p>
        </w:tc>
      </w:tr>
      <w:tr w:rsidR="00873002" w:rsidRPr="00314408">
        <w:trPr>
          <w:trHeight w:val="383"/>
        </w:trPr>
        <w:tc>
          <w:tcPr>
            <w:tcW w:w="8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20</w:t>
            </w:r>
          </w:p>
        </w:tc>
        <w:tc>
          <w:tcPr>
            <w:tcW w:w="30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Секция «Волейбол»</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 xml:space="preserve">5в – 9 в </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6</w:t>
            </w:r>
          </w:p>
        </w:tc>
        <w:tc>
          <w:tcPr>
            <w:tcW w:w="4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before="180" w:after="180" w:line="240" w:lineRule="auto"/>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Смирнов Е.Е.</w:t>
            </w:r>
          </w:p>
        </w:tc>
      </w:tr>
    </w:tbl>
    <w:p w:rsidR="00873002" w:rsidRPr="00314408" w:rsidRDefault="00873002" w:rsidP="00781B11">
      <w:pPr>
        <w:pStyle w:val="NoSpacing"/>
        <w:rPr>
          <w:rFonts w:ascii="Times New Roman" w:hAnsi="Times New Roman" w:cs="Times New Roman"/>
          <w:sz w:val="28"/>
          <w:szCs w:val="28"/>
        </w:rPr>
      </w:pPr>
    </w:p>
    <w:p w:rsidR="00873002" w:rsidRPr="00314408" w:rsidRDefault="00873002" w:rsidP="009D01D3">
      <w:pPr>
        <w:pStyle w:val="NormalWeb"/>
        <w:spacing w:before="0" w:beforeAutospacing="0" w:after="0" w:afterAutospacing="0"/>
        <w:jc w:val="center"/>
        <w:textAlignment w:val="baseline"/>
        <w:rPr>
          <w:sz w:val="28"/>
          <w:szCs w:val="28"/>
        </w:rPr>
      </w:pPr>
      <w:r w:rsidRPr="00314408">
        <w:rPr>
          <w:color w:val="000000"/>
          <w:kern w:val="24"/>
          <w:sz w:val="28"/>
          <w:szCs w:val="28"/>
        </w:rPr>
        <w:t>Достижения обучающихся и их коллективов (объединений, команд) в районных, областных, федеральных конкурсах, соревнованиях и т.п.</w:t>
      </w:r>
    </w:p>
    <w:p w:rsidR="00873002" w:rsidRPr="00314408" w:rsidRDefault="00873002" w:rsidP="009D01D3">
      <w:pPr>
        <w:spacing w:before="180" w:after="180" w:line="240" w:lineRule="auto"/>
        <w:ind w:left="851"/>
        <w:rPr>
          <w:rFonts w:ascii="Times New Roman" w:hAnsi="Times New Roman" w:cs="Times New Roman"/>
          <w:color w:val="182F34"/>
          <w:sz w:val="28"/>
          <w:szCs w:val="28"/>
          <w:lang w:eastAsia="ru-RU"/>
        </w:rPr>
      </w:pPr>
    </w:p>
    <w:tbl>
      <w:tblPr>
        <w:tblW w:w="10456" w:type="dxa"/>
        <w:tblInd w:w="2" w:type="dxa"/>
        <w:tblCellMar>
          <w:left w:w="0" w:type="dxa"/>
          <w:right w:w="0" w:type="dxa"/>
        </w:tblCellMar>
        <w:tblLook w:val="0000"/>
      </w:tblPr>
      <w:tblGrid>
        <w:gridCol w:w="3666"/>
        <w:gridCol w:w="3667"/>
        <w:gridCol w:w="3123"/>
      </w:tblGrid>
      <w:tr w:rsidR="00873002" w:rsidRPr="00314408">
        <w:trPr>
          <w:trHeight w:val="698"/>
        </w:trPr>
        <w:tc>
          <w:tcPr>
            <w:tcW w:w="366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jc w:val="center"/>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уровень</w:t>
            </w:r>
          </w:p>
        </w:tc>
        <w:tc>
          <w:tcPr>
            <w:tcW w:w="36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jc w:val="center"/>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Количество</w:t>
            </w:r>
          </w:p>
          <w:p w:rsidR="00873002" w:rsidRPr="00314408" w:rsidRDefault="00873002" w:rsidP="00360C40">
            <w:pPr>
              <w:spacing w:after="0" w:line="240" w:lineRule="auto"/>
              <w:jc w:val="center"/>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победителей</w:t>
            </w:r>
          </w:p>
        </w:tc>
        <w:tc>
          <w:tcPr>
            <w:tcW w:w="312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jc w:val="center"/>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Количество</w:t>
            </w:r>
          </w:p>
          <w:p w:rsidR="00873002" w:rsidRPr="00314408" w:rsidRDefault="00873002" w:rsidP="00360C40">
            <w:pPr>
              <w:spacing w:after="0" w:line="240" w:lineRule="auto"/>
              <w:jc w:val="center"/>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призеров</w:t>
            </w:r>
          </w:p>
        </w:tc>
      </w:tr>
      <w:tr w:rsidR="00873002" w:rsidRPr="00314408">
        <w:trPr>
          <w:trHeight w:val="524"/>
        </w:trPr>
        <w:tc>
          <w:tcPr>
            <w:tcW w:w="366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муниципальный</w:t>
            </w:r>
          </w:p>
        </w:tc>
        <w:tc>
          <w:tcPr>
            <w:tcW w:w="36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jc w:val="center"/>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56</w:t>
            </w:r>
          </w:p>
        </w:tc>
        <w:tc>
          <w:tcPr>
            <w:tcW w:w="312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jc w:val="center"/>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89</w:t>
            </w:r>
          </w:p>
        </w:tc>
      </w:tr>
      <w:tr w:rsidR="00873002" w:rsidRPr="00314408">
        <w:trPr>
          <w:trHeight w:val="376"/>
        </w:trPr>
        <w:tc>
          <w:tcPr>
            <w:tcW w:w="366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региональный</w:t>
            </w:r>
          </w:p>
        </w:tc>
        <w:tc>
          <w:tcPr>
            <w:tcW w:w="36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jc w:val="center"/>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w:t>
            </w:r>
          </w:p>
        </w:tc>
        <w:tc>
          <w:tcPr>
            <w:tcW w:w="312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jc w:val="center"/>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10</w:t>
            </w:r>
          </w:p>
        </w:tc>
      </w:tr>
      <w:tr w:rsidR="00873002" w:rsidRPr="00314408">
        <w:trPr>
          <w:trHeight w:val="397"/>
        </w:trPr>
        <w:tc>
          <w:tcPr>
            <w:tcW w:w="366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всероссийский</w:t>
            </w:r>
          </w:p>
        </w:tc>
        <w:tc>
          <w:tcPr>
            <w:tcW w:w="36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jc w:val="center"/>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w:t>
            </w:r>
          </w:p>
        </w:tc>
        <w:tc>
          <w:tcPr>
            <w:tcW w:w="312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73002" w:rsidRPr="00314408" w:rsidRDefault="00873002" w:rsidP="00360C40">
            <w:pPr>
              <w:spacing w:after="0" w:line="240" w:lineRule="auto"/>
              <w:jc w:val="center"/>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1</w:t>
            </w:r>
          </w:p>
        </w:tc>
      </w:tr>
    </w:tbl>
    <w:p w:rsidR="00873002" w:rsidRPr="00314408" w:rsidRDefault="00873002" w:rsidP="009D01D3">
      <w:pPr>
        <w:pStyle w:val="NormalWeb"/>
        <w:spacing w:before="0" w:beforeAutospacing="0" w:after="0" w:afterAutospacing="0"/>
        <w:textAlignment w:val="baseline"/>
        <w:rPr>
          <w:color w:val="000000"/>
          <w:kern w:val="24"/>
          <w:sz w:val="28"/>
          <w:szCs w:val="28"/>
        </w:rPr>
      </w:pPr>
    </w:p>
    <w:p w:rsidR="00873002" w:rsidRPr="00314408" w:rsidRDefault="00873002" w:rsidP="00781B11">
      <w:pPr>
        <w:pStyle w:val="NoSpacing"/>
        <w:rPr>
          <w:rFonts w:ascii="Times New Roman" w:hAnsi="Times New Roman" w:cs="Times New Roman"/>
          <w:sz w:val="28"/>
          <w:szCs w:val="28"/>
        </w:rPr>
      </w:pPr>
    </w:p>
    <w:p w:rsidR="00873002" w:rsidRPr="00314408" w:rsidRDefault="00873002" w:rsidP="00781B11">
      <w:pPr>
        <w:pStyle w:val="NoSpacing"/>
        <w:rPr>
          <w:rFonts w:ascii="Times New Roman" w:hAnsi="Times New Roman" w:cs="Times New Roman"/>
          <w:i/>
          <w:iCs/>
          <w:sz w:val="28"/>
          <w:szCs w:val="28"/>
        </w:rPr>
      </w:pPr>
      <w:r w:rsidRPr="00314408">
        <w:rPr>
          <w:rFonts w:ascii="Times New Roman" w:hAnsi="Times New Roman" w:cs="Times New Roman"/>
          <w:b/>
          <w:bCs/>
          <w:color w:val="000000"/>
          <w:sz w:val="28"/>
          <w:szCs w:val="28"/>
          <w:highlight w:val="white"/>
          <w:u w:val="single"/>
        </w:rPr>
        <w:t xml:space="preserve"> 4.  </w:t>
      </w:r>
      <w:r>
        <w:rPr>
          <w:rFonts w:ascii="Times New Roman" w:hAnsi="Times New Roman" w:cs="Times New Roman"/>
          <w:b/>
          <w:bCs/>
          <w:color w:val="000000"/>
          <w:sz w:val="28"/>
          <w:szCs w:val="28"/>
          <w:highlight w:val="white"/>
          <w:u w:val="single"/>
        </w:rPr>
        <w:t>Оцкенка о</w:t>
      </w:r>
      <w:r w:rsidRPr="00314408">
        <w:rPr>
          <w:rFonts w:ascii="Times New Roman" w:hAnsi="Times New Roman" w:cs="Times New Roman"/>
          <w:b/>
          <w:bCs/>
          <w:color w:val="000000"/>
          <w:sz w:val="28"/>
          <w:szCs w:val="28"/>
          <w:highlight w:val="white"/>
          <w:u w:val="single"/>
        </w:rPr>
        <w:t>рганизации учебного процесса.</w:t>
      </w:r>
    </w:p>
    <w:p w:rsidR="00873002" w:rsidRPr="00314408" w:rsidRDefault="00873002" w:rsidP="00781B11">
      <w:pPr>
        <w:suppressAutoHyphens/>
        <w:ind w:firstLine="709"/>
        <w:jc w:val="both"/>
        <w:rPr>
          <w:rFonts w:ascii="Times New Roman" w:hAnsi="Times New Roman" w:cs="Times New Roman"/>
          <w:sz w:val="28"/>
          <w:szCs w:val="28"/>
        </w:rPr>
      </w:pPr>
      <w:r w:rsidRPr="00314408">
        <w:rPr>
          <w:rFonts w:ascii="Times New Roman" w:hAnsi="Times New Roman" w:cs="Times New Roman"/>
          <w:sz w:val="28"/>
          <w:szCs w:val="28"/>
        </w:rPr>
        <w:t xml:space="preserve">        </w:t>
      </w:r>
    </w:p>
    <w:p w:rsidR="00873002" w:rsidRPr="00314408" w:rsidRDefault="00873002" w:rsidP="00454C98">
      <w:pPr>
        <w:pStyle w:val="NoSpacing"/>
        <w:rPr>
          <w:rFonts w:ascii="Times New Roman" w:hAnsi="Times New Roman" w:cs="Times New Roman"/>
          <w:b/>
          <w:bCs/>
          <w:sz w:val="28"/>
          <w:szCs w:val="28"/>
        </w:rPr>
      </w:pPr>
      <w:r w:rsidRPr="00314408">
        <w:rPr>
          <w:rFonts w:ascii="Times New Roman" w:hAnsi="Times New Roman" w:cs="Times New Roman"/>
          <w:b/>
          <w:bCs/>
          <w:sz w:val="28"/>
          <w:szCs w:val="28"/>
        </w:rPr>
        <w:t>Организация учебного процесса в школе  регламентируется учебным планом, годовым календарным графиком, расписанием учебных занятий, расписанием звонков</w:t>
      </w:r>
    </w:p>
    <w:p w:rsidR="00873002" w:rsidRPr="00314408" w:rsidRDefault="00873002" w:rsidP="00454C98">
      <w:pPr>
        <w:pStyle w:val="NoSpacing"/>
        <w:rPr>
          <w:rFonts w:ascii="Times New Roman" w:hAnsi="Times New Roman" w:cs="Times New Roman"/>
          <w:b/>
          <w:bCs/>
          <w:sz w:val="28"/>
          <w:szCs w:val="28"/>
        </w:rPr>
      </w:pPr>
      <w:r w:rsidRPr="00314408">
        <w:rPr>
          <w:rFonts w:ascii="Times New Roman" w:hAnsi="Times New Roman" w:cs="Times New Roman"/>
          <w:b/>
          <w:bCs/>
          <w:sz w:val="28"/>
          <w:szCs w:val="28"/>
        </w:rPr>
        <w:t>1.1. Продолжительность учебного года</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b/>
          <w:bCs/>
          <w:sz w:val="28"/>
          <w:szCs w:val="28"/>
        </w:rPr>
        <w:t xml:space="preserve">      </w:t>
      </w:r>
      <w:r w:rsidRPr="00314408">
        <w:rPr>
          <w:rFonts w:ascii="Times New Roman" w:hAnsi="Times New Roman" w:cs="Times New Roman"/>
          <w:sz w:val="28"/>
          <w:szCs w:val="28"/>
          <w:u w:val="single"/>
        </w:rPr>
        <w:t>Продолжительность  учебного года:</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sz w:val="28"/>
          <w:szCs w:val="28"/>
        </w:rPr>
        <w:t xml:space="preserve">в 1 классе - 33 недели, </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sz w:val="28"/>
          <w:szCs w:val="28"/>
        </w:rPr>
        <w:t>с 2-го  по 4-ый класс– 35 недель,</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sz w:val="28"/>
          <w:szCs w:val="28"/>
        </w:rPr>
        <w:t>с 5-го по 10-ый класс – 35 недель,</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sz w:val="28"/>
          <w:szCs w:val="28"/>
        </w:rPr>
        <w:t>в 9-ых и 11-х классах – 35 недель.</w:t>
      </w:r>
    </w:p>
    <w:p w:rsidR="00873002" w:rsidRPr="00314408" w:rsidRDefault="00873002" w:rsidP="00454C98">
      <w:pPr>
        <w:pStyle w:val="NoSpacing"/>
        <w:rPr>
          <w:rFonts w:ascii="Times New Roman" w:hAnsi="Times New Roman" w:cs="Times New Roman"/>
          <w:b/>
          <w:bCs/>
          <w:sz w:val="28"/>
          <w:szCs w:val="28"/>
        </w:rPr>
      </w:pPr>
    </w:p>
    <w:p w:rsidR="00873002" w:rsidRPr="00314408" w:rsidRDefault="00873002" w:rsidP="00454C98">
      <w:pPr>
        <w:pStyle w:val="NoSpacing"/>
        <w:rPr>
          <w:rFonts w:ascii="Times New Roman" w:hAnsi="Times New Roman" w:cs="Times New Roman"/>
          <w:b/>
          <w:bCs/>
          <w:sz w:val="28"/>
          <w:szCs w:val="28"/>
        </w:rPr>
      </w:pPr>
      <w:r w:rsidRPr="00314408">
        <w:rPr>
          <w:rFonts w:ascii="Times New Roman" w:hAnsi="Times New Roman" w:cs="Times New Roman"/>
          <w:b/>
          <w:bCs/>
          <w:sz w:val="28"/>
          <w:szCs w:val="28"/>
        </w:rPr>
        <w:t xml:space="preserve">      </w:t>
      </w:r>
      <w:r w:rsidRPr="00314408">
        <w:rPr>
          <w:rFonts w:ascii="Times New Roman" w:hAnsi="Times New Roman" w:cs="Times New Roman"/>
          <w:b/>
          <w:bCs/>
          <w:sz w:val="28"/>
          <w:szCs w:val="28"/>
          <w:u w:val="single"/>
        </w:rPr>
        <w:t>Периоды учебных занятий и каникул на 2015-2016 учебный год:</w:t>
      </w:r>
    </w:p>
    <w:p w:rsidR="00873002" w:rsidRPr="00314408" w:rsidRDefault="00873002" w:rsidP="00454C98">
      <w:pPr>
        <w:pStyle w:val="NoSpacing"/>
        <w:rPr>
          <w:rFonts w:ascii="Times New Roman" w:hAnsi="Times New Roman" w:cs="Times New Roman"/>
          <w:b/>
          <w:bCs/>
          <w:sz w:val="28"/>
          <w:szCs w:val="28"/>
        </w:rPr>
      </w:pP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b/>
          <w:bCs/>
          <w:sz w:val="28"/>
          <w:szCs w:val="28"/>
        </w:rPr>
        <w:t>Начало учебного года</w:t>
      </w:r>
      <w:r w:rsidRPr="00314408">
        <w:rPr>
          <w:rFonts w:ascii="Times New Roman" w:hAnsi="Times New Roman" w:cs="Times New Roman"/>
          <w:sz w:val="28"/>
          <w:szCs w:val="28"/>
        </w:rPr>
        <w:t>: 01.09.2015.</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b/>
          <w:bCs/>
          <w:sz w:val="28"/>
          <w:szCs w:val="28"/>
        </w:rPr>
        <w:t>Окончание учебного года</w:t>
      </w:r>
      <w:r w:rsidRPr="00314408">
        <w:rPr>
          <w:rFonts w:ascii="Times New Roman" w:hAnsi="Times New Roman" w:cs="Times New Roman"/>
          <w:sz w:val="28"/>
          <w:szCs w:val="28"/>
        </w:rPr>
        <w:t>: 25.05.2013 (для первых классов),</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sz w:val="28"/>
          <w:szCs w:val="28"/>
        </w:rPr>
        <w:t xml:space="preserve">                                                 25.05.2013 (для выпускных 9, 11  классов),</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sz w:val="28"/>
          <w:szCs w:val="28"/>
        </w:rPr>
        <w:t xml:space="preserve">                                                 30.05.2013 (для 2-8, 10 классов).</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b/>
          <w:bCs/>
          <w:sz w:val="28"/>
          <w:szCs w:val="28"/>
        </w:rPr>
        <w:t>Устанавливаются следующие сроки школьных каникул:</w:t>
      </w:r>
      <w:r w:rsidRPr="00314408">
        <w:rPr>
          <w:rFonts w:ascii="Times New Roman" w:hAnsi="Times New Roman" w:cs="Times New Roman"/>
          <w:b/>
          <w:bCs/>
          <w:sz w:val="28"/>
          <w:szCs w:val="28"/>
        </w:rPr>
        <w:br/>
        <w:t>-Осенние каникулы</w:t>
      </w:r>
      <w:r w:rsidRPr="00314408">
        <w:rPr>
          <w:rFonts w:ascii="Times New Roman" w:hAnsi="Times New Roman" w:cs="Times New Roman"/>
          <w:sz w:val="28"/>
          <w:szCs w:val="28"/>
        </w:rPr>
        <w:t xml:space="preserve"> – с 02 ноября 2015г. по 11 ноября 2015г. </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b/>
          <w:bCs/>
          <w:sz w:val="28"/>
          <w:szCs w:val="28"/>
        </w:rPr>
        <w:t>Начало 2 учебной четверти</w:t>
      </w:r>
      <w:r w:rsidRPr="00314408">
        <w:rPr>
          <w:rFonts w:ascii="Times New Roman" w:hAnsi="Times New Roman" w:cs="Times New Roman"/>
          <w:sz w:val="28"/>
          <w:szCs w:val="28"/>
        </w:rPr>
        <w:t xml:space="preserve">  - 12 ноября 2015г.</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sz w:val="28"/>
          <w:szCs w:val="28"/>
        </w:rPr>
        <w:t xml:space="preserve">- </w:t>
      </w:r>
      <w:r w:rsidRPr="00314408">
        <w:rPr>
          <w:rFonts w:ascii="Times New Roman" w:hAnsi="Times New Roman" w:cs="Times New Roman"/>
          <w:b/>
          <w:bCs/>
          <w:sz w:val="28"/>
          <w:szCs w:val="28"/>
        </w:rPr>
        <w:t>Зимние каникулы</w:t>
      </w:r>
      <w:r w:rsidRPr="00314408">
        <w:rPr>
          <w:rFonts w:ascii="Times New Roman" w:hAnsi="Times New Roman" w:cs="Times New Roman"/>
          <w:sz w:val="28"/>
          <w:szCs w:val="28"/>
        </w:rPr>
        <w:t xml:space="preserve"> – с 31 декабря 2015г. по 10 января 2016г. </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b/>
          <w:bCs/>
          <w:sz w:val="28"/>
          <w:szCs w:val="28"/>
        </w:rPr>
        <w:t>Начало 3 учебной четверти</w:t>
      </w:r>
      <w:r w:rsidRPr="00314408">
        <w:rPr>
          <w:rFonts w:ascii="Times New Roman" w:hAnsi="Times New Roman" w:cs="Times New Roman"/>
          <w:sz w:val="28"/>
          <w:szCs w:val="28"/>
        </w:rPr>
        <w:t xml:space="preserve"> – 11 января 2016г.</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b/>
          <w:bCs/>
          <w:sz w:val="28"/>
          <w:szCs w:val="28"/>
        </w:rPr>
        <w:t>- Весенние каникулы</w:t>
      </w:r>
      <w:r w:rsidRPr="00314408">
        <w:rPr>
          <w:rFonts w:ascii="Times New Roman" w:hAnsi="Times New Roman" w:cs="Times New Roman"/>
          <w:sz w:val="28"/>
          <w:szCs w:val="28"/>
        </w:rPr>
        <w:t xml:space="preserve"> – с 26 марта 2016г. по 03 апреля 2016г.</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b/>
          <w:bCs/>
          <w:sz w:val="28"/>
          <w:szCs w:val="28"/>
        </w:rPr>
        <w:t>Начало 4 учебной четверти</w:t>
      </w:r>
      <w:r w:rsidRPr="00314408">
        <w:rPr>
          <w:rFonts w:ascii="Times New Roman" w:hAnsi="Times New Roman" w:cs="Times New Roman"/>
          <w:sz w:val="28"/>
          <w:szCs w:val="28"/>
        </w:rPr>
        <w:t xml:space="preserve"> – 04 апреля 2016г.</w:t>
      </w:r>
      <w:r w:rsidRPr="00314408">
        <w:rPr>
          <w:rFonts w:ascii="Times New Roman" w:hAnsi="Times New Roman" w:cs="Times New Roman"/>
          <w:sz w:val="28"/>
          <w:szCs w:val="28"/>
        </w:rPr>
        <w:br/>
      </w:r>
      <w:r w:rsidRPr="00314408">
        <w:rPr>
          <w:rFonts w:ascii="Times New Roman" w:hAnsi="Times New Roman" w:cs="Times New Roman"/>
          <w:b/>
          <w:bCs/>
          <w:sz w:val="28"/>
          <w:szCs w:val="28"/>
        </w:rPr>
        <w:t>Дополнительные каникулы для первоклассников в феврале месяце (7 календарных дней).</w:t>
      </w:r>
    </w:p>
    <w:p w:rsidR="00873002" w:rsidRPr="00314408" w:rsidRDefault="00873002" w:rsidP="00454C98">
      <w:pPr>
        <w:pStyle w:val="NoSpacing"/>
        <w:rPr>
          <w:rFonts w:ascii="Times New Roman" w:hAnsi="Times New Roman" w:cs="Times New Roman"/>
          <w:b/>
          <w:bCs/>
          <w:sz w:val="28"/>
          <w:szCs w:val="28"/>
        </w:rPr>
      </w:pPr>
      <w:r w:rsidRPr="00314408">
        <w:rPr>
          <w:rFonts w:ascii="Times New Roman" w:hAnsi="Times New Roman" w:cs="Times New Roman"/>
          <w:b/>
          <w:bCs/>
          <w:sz w:val="28"/>
          <w:szCs w:val="28"/>
        </w:rPr>
        <w:t xml:space="preserve">   </w:t>
      </w:r>
      <w:r w:rsidRPr="00314408">
        <w:rPr>
          <w:rFonts w:ascii="Times New Roman" w:hAnsi="Times New Roman" w:cs="Times New Roman"/>
          <w:b/>
          <w:bCs/>
          <w:sz w:val="28"/>
          <w:szCs w:val="28"/>
          <w:u w:val="single"/>
        </w:rPr>
        <w:t>Промежуточная аттестация проводится по итогам освоения образовательной программы:</w:t>
      </w:r>
      <w:r w:rsidRPr="00314408">
        <w:rPr>
          <w:rFonts w:ascii="Times New Roman" w:hAnsi="Times New Roman" w:cs="Times New Roman"/>
          <w:b/>
          <w:bCs/>
          <w:sz w:val="28"/>
          <w:szCs w:val="28"/>
        </w:rPr>
        <w:t xml:space="preserve"> </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sz w:val="28"/>
          <w:szCs w:val="28"/>
        </w:rPr>
        <w:t>      на первом и втором уровне обучения - за четверти, на третьем уровне - за полугодия.</w:t>
      </w:r>
    </w:p>
    <w:p w:rsidR="00873002" w:rsidRPr="00314408" w:rsidRDefault="00873002" w:rsidP="00454C98">
      <w:pPr>
        <w:pStyle w:val="NoSpacing"/>
        <w:rPr>
          <w:rFonts w:ascii="Times New Roman" w:hAnsi="Times New Roman" w:cs="Times New Roman"/>
          <w:sz w:val="28"/>
          <w:szCs w:val="28"/>
        </w:rPr>
      </w:pPr>
    </w:p>
    <w:p w:rsidR="00873002" w:rsidRPr="00314408" w:rsidRDefault="00873002" w:rsidP="00454C98">
      <w:pPr>
        <w:pStyle w:val="NoSpacing"/>
        <w:rPr>
          <w:rFonts w:ascii="Times New Roman" w:hAnsi="Times New Roman" w:cs="Times New Roman"/>
          <w:b/>
          <w:bCs/>
          <w:sz w:val="28"/>
          <w:szCs w:val="28"/>
        </w:rPr>
      </w:pPr>
      <w:r w:rsidRPr="00314408">
        <w:rPr>
          <w:rFonts w:ascii="Times New Roman" w:hAnsi="Times New Roman" w:cs="Times New Roman"/>
          <w:b/>
          <w:bCs/>
          <w:sz w:val="28"/>
          <w:szCs w:val="28"/>
        </w:rPr>
        <w:t>1.2. Регламентирование образовательного процесса</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sz w:val="28"/>
          <w:szCs w:val="28"/>
        </w:rPr>
        <w:t xml:space="preserve">     Учебный год на </w:t>
      </w:r>
      <w:r w:rsidRPr="00314408">
        <w:rPr>
          <w:rFonts w:ascii="Times New Roman" w:hAnsi="Times New Roman" w:cs="Times New Roman"/>
          <w:sz w:val="28"/>
          <w:szCs w:val="28"/>
          <w:lang w:val="en-US"/>
        </w:rPr>
        <w:t>I</w:t>
      </w:r>
      <w:r w:rsidRPr="00314408">
        <w:rPr>
          <w:rFonts w:ascii="Times New Roman" w:hAnsi="Times New Roman" w:cs="Times New Roman"/>
          <w:sz w:val="28"/>
          <w:szCs w:val="28"/>
        </w:rPr>
        <w:t xml:space="preserve">, </w:t>
      </w:r>
      <w:r w:rsidRPr="00314408">
        <w:rPr>
          <w:rFonts w:ascii="Times New Roman" w:hAnsi="Times New Roman" w:cs="Times New Roman"/>
          <w:sz w:val="28"/>
          <w:szCs w:val="28"/>
          <w:lang w:val="en-US"/>
        </w:rPr>
        <w:t>II</w:t>
      </w:r>
      <w:r w:rsidRPr="00314408">
        <w:rPr>
          <w:rFonts w:ascii="Times New Roman" w:hAnsi="Times New Roman" w:cs="Times New Roman"/>
          <w:sz w:val="28"/>
          <w:szCs w:val="28"/>
        </w:rPr>
        <w:t xml:space="preserve">  уровнях обучения делится на 4 четверти, на </w:t>
      </w:r>
      <w:r w:rsidRPr="00314408">
        <w:rPr>
          <w:rFonts w:ascii="Times New Roman" w:hAnsi="Times New Roman" w:cs="Times New Roman"/>
          <w:sz w:val="28"/>
          <w:szCs w:val="28"/>
          <w:lang w:val="en-US"/>
        </w:rPr>
        <w:t>III</w:t>
      </w:r>
      <w:r w:rsidRPr="00314408">
        <w:rPr>
          <w:rFonts w:ascii="Times New Roman" w:hAnsi="Times New Roman" w:cs="Times New Roman"/>
          <w:sz w:val="28"/>
          <w:szCs w:val="28"/>
        </w:rPr>
        <w:t xml:space="preserve"> уровне – на два полугодия.</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sz w:val="28"/>
          <w:szCs w:val="28"/>
        </w:rPr>
        <w:t xml:space="preserve">     Продолжительность каникул в течение учебного года составляет не менее 30 календарных </w:t>
      </w:r>
    </w:p>
    <w:p w:rsidR="00873002" w:rsidRPr="00314408" w:rsidRDefault="00873002" w:rsidP="00454C98">
      <w:pPr>
        <w:pStyle w:val="NoSpacing"/>
        <w:rPr>
          <w:rFonts w:ascii="Times New Roman" w:hAnsi="Times New Roman" w:cs="Times New Roman"/>
          <w:b/>
          <w:bCs/>
          <w:sz w:val="28"/>
          <w:szCs w:val="28"/>
        </w:rPr>
      </w:pPr>
      <w:r w:rsidRPr="00314408">
        <w:rPr>
          <w:rFonts w:ascii="Times New Roman" w:hAnsi="Times New Roman" w:cs="Times New Roman"/>
          <w:b/>
          <w:bCs/>
          <w:sz w:val="28"/>
          <w:szCs w:val="28"/>
        </w:rPr>
        <w:t>1.3. Регламентирование образовательного процесса на неделю</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b/>
          <w:bCs/>
          <w:sz w:val="28"/>
          <w:szCs w:val="28"/>
        </w:rPr>
        <w:t>Продолжительность учебной рабочей недели</w:t>
      </w:r>
      <w:r w:rsidRPr="00314408">
        <w:rPr>
          <w:rFonts w:ascii="Times New Roman" w:hAnsi="Times New Roman" w:cs="Times New Roman"/>
          <w:sz w:val="28"/>
          <w:szCs w:val="28"/>
        </w:rPr>
        <w:t>:</w:t>
      </w:r>
    </w:p>
    <w:p w:rsidR="00873002" w:rsidRPr="00314408" w:rsidRDefault="00873002" w:rsidP="00454C98">
      <w:pPr>
        <w:pStyle w:val="NoSpacing"/>
        <w:rPr>
          <w:rFonts w:ascii="Times New Roman" w:hAnsi="Times New Roman" w:cs="Times New Roman"/>
          <w:sz w:val="28"/>
          <w:szCs w:val="28"/>
        </w:rPr>
      </w:pP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b/>
          <w:bCs/>
          <w:sz w:val="28"/>
          <w:szCs w:val="28"/>
        </w:rPr>
        <w:t>начальное общее образование</w:t>
      </w:r>
      <w:r w:rsidRPr="00314408">
        <w:rPr>
          <w:rFonts w:ascii="Times New Roman" w:hAnsi="Times New Roman" w:cs="Times New Roman"/>
          <w:sz w:val="28"/>
          <w:szCs w:val="28"/>
        </w:rPr>
        <w:t xml:space="preserve"> – 5 дней (для 1 класса);</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sz w:val="28"/>
          <w:szCs w:val="28"/>
        </w:rPr>
        <w:t xml:space="preserve">                                                          6 дней (для 2-4 классов),</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b/>
          <w:bCs/>
          <w:sz w:val="28"/>
          <w:szCs w:val="28"/>
        </w:rPr>
        <w:t>основное общее образование</w:t>
      </w:r>
      <w:r w:rsidRPr="00314408">
        <w:rPr>
          <w:rFonts w:ascii="Times New Roman" w:hAnsi="Times New Roman" w:cs="Times New Roman"/>
          <w:sz w:val="28"/>
          <w:szCs w:val="28"/>
        </w:rPr>
        <w:t xml:space="preserve"> – 6 дней (для 5-9 классов),</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b/>
          <w:bCs/>
          <w:sz w:val="28"/>
          <w:szCs w:val="28"/>
        </w:rPr>
        <w:t>среднее  общее образование</w:t>
      </w:r>
      <w:r w:rsidRPr="00314408">
        <w:rPr>
          <w:rFonts w:ascii="Times New Roman" w:hAnsi="Times New Roman" w:cs="Times New Roman"/>
          <w:sz w:val="28"/>
          <w:szCs w:val="28"/>
        </w:rPr>
        <w:t xml:space="preserve"> – 6 дней (для 10-11 классов)  </w:t>
      </w:r>
    </w:p>
    <w:p w:rsidR="00873002" w:rsidRPr="00314408" w:rsidRDefault="00873002" w:rsidP="00454C98">
      <w:pPr>
        <w:pStyle w:val="NoSpacing"/>
        <w:rPr>
          <w:rFonts w:ascii="Times New Roman" w:hAnsi="Times New Roman" w:cs="Times New Roman"/>
          <w:b/>
          <w:bCs/>
          <w:sz w:val="28"/>
          <w:szCs w:val="28"/>
        </w:rPr>
      </w:pPr>
      <w:r w:rsidRPr="00314408">
        <w:rPr>
          <w:rFonts w:ascii="Times New Roman" w:hAnsi="Times New Roman" w:cs="Times New Roman"/>
          <w:b/>
          <w:bCs/>
          <w:sz w:val="28"/>
          <w:szCs w:val="28"/>
        </w:rPr>
        <w:t>1.4. Регламентирование образовательного процесса на день</w:t>
      </w:r>
    </w:p>
    <w:p w:rsidR="00873002" w:rsidRPr="00314408" w:rsidRDefault="00873002" w:rsidP="00454C98">
      <w:pPr>
        <w:pStyle w:val="NoSpacing"/>
        <w:rPr>
          <w:rFonts w:ascii="Times New Roman" w:hAnsi="Times New Roman" w:cs="Times New Roman"/>
          <w:sz w:val="28"/>
          <w:szCs w:val="28"/>
        </w:rPr>
      </w:pPr>
      <w:r w:rsidRPr="00314408">
        <w:rPr>
          <w:rFonts w:ascii="Times New Roman" w:hAnsi="Times New Roman" w:cs="Times New Roman"/>
          <w:sz w:val="28"/>
          <w:szCs w:val="28"/>
        </w:rPr>
        <w:t>Учебные занятия организуются в одну смену для всех классов ( с 1 по 11 классы). Занятия дополнительного образования (кружки, секции), групп продленного дня, обязательные индивидуальные и групповые занятия, элективные курсы и т. п. организуются в другую для обучающихся смену с предусмотренным временем на обед, но не ранее чем через час после основных занятий, кроме групп продленного дня для которых начало рабочего времени является окончание основных занятий обучающихся.</w:t>
      </w:r>
    </w:p>
    <w:p w:rsidR="00873002" w:rsidRPr="00314408" w:rsidRDefault="00873002" w:rsidP="00454C98">
      <w:pPr>
        <w:pStyle w:val="NoSpacing"/>
        <w:rPr>
          <w:rFonts w:ascii="Times New Roman" w:hAnsi="Times New Roman" w:cs="Times New Roman"/>
          <w:sz w:val="28"/>
          <w:szCs w:val="28"/>
        </w:rPr>
      </w:pPr>
    </w:p>
    <w:p w:rsidR="00873002" w:rsidRPr="00314408" w:rsidRDefault="00873002" w:rsidP="00454C98">
      <w:pPr>
        <w:pStyle w:val="NoSpacing"/>
        <w:rPr>
          <w:rFonts w:ascii="Times New Roman" w:hAnsi="Times New Roman" w:cs="Times New Roman"/>
          <w:b/>
          <w:bCs/>
          <w:sz w:val="28"/>
          <w:szCs w:val="28"/>
        </w:rPr>
      </w:pPr>
      <w:r w:rsidRPr="00314408">
        <w:rPr>
          <w:rFonts w:ascii="Times New Roman" w:hAnsi="Times New Roman" w:cs="Times New Roman"/>
          <w:b/>
          <w:bCs/>
          <w:sz w:val="28"/>
          <w:szCs w:val="28"/>
        </w:rPr>
        <w:t>Начало учебных занятий:</w:t>
      </w:r>
    </w:p>
    <w:p w:rsidR="00873002" w:rsidRPr="00314408" w:rsidRDefault="00873002" w:rsidP="00454C98">
      <w:pPr>
        <w:pStyle w:val="NoSpacing"/>
        <w:rPr>
          <w:rFonts w:ascii="Times New Roman" w:hAnsi="Times New Roman" w:cs="Times New Roman"/>
          <w:b/>
          <w:bCs/>
          <w:sz w:val="28"/>
          <w:szCs w:val="28"/>
        </w:rPr>
      </w:pPr>
      <w:r w:rsidRPr="00314408">
        <w:rPr>
          <w:rFonts w:ascii="Times New Roman" w:hAnsi="Times New Roman" w:cs="Times New Roman"/>
          <w:b/>
          <w:bCs/>
          <w:sz w:val="28"/>
          <w:szCs w:val="28"/>
        </w:rPr>
        <w:t>МБОУ СОШ с. Дмитряшевка -  8.30</w:t>
      </w:r>
    </w:p>
    <w:p w:rsidR="00873002" w:rsidRPr="00314408" w:rsidRDefault="00873002" w:rsidP="00454C98">
      <w:pPr>
        <w:pStyle w:val="NoSpacing"/>
        <w:rPr>
          <w:rFonts w:ascii="Times New Roman" w:hAnsi="Times New Roman" w:cs="Times New Roman"/>
          <w:b/>
          <w:bCs/>
          <w:sz w:val="28"/>
          <w:szCs w:val="28"/>
        </w:rPr>
      </w:pPr>
    </w:p>
    <w:p w:rsidR="00873002" w:rsidRPr="00314408" w:rsidRDefault="00873002" w:rsidP="00454C98">
      <w:pPr>
        <w:pStyle w:val="NoSpacing"/>
        <w:rPr>
          <w:rFonts w:ascii="Times New Roman" w:hAnsi="Times New Roman" w:cs="Times New Roman"/>
          <w:b/>
          <w:bCs/>
          <w:sz w:val="28"/>
          <w:szCs w:val="28"/>
        </w:rPr>
      </w:pPr>
    </w:p>
    <w:p w:rsidR="00873002" w:rsidRDefault="00873002" w:rsidP="00454C98">
      <w:pPr>
        <w:pStyle w:val="NoSpacing"/>
        <w:rPr>
          <w:rFonts w:ascii="Times New Roman" w:hAnsi="Times New Roman" w:cs="Times New Roman"/>
          <w:b/>
          <w:bCs/>
          <w:sz w:val="28"/>
          <w:szCs w:val="28"/>
        </w:rPr>
      </w:pPr>
    </w:p>
    <w:p w:rsidR="00873002" w:rsidRDefault="00873002" w:rsidP="00454C98">
      <w:pPr>
        <w:pStyle w:val="NoSpacing"/>
        <w:rPr>
          <w:rFonts w:ascii="Times New Roman" w:hAnsi="Times New Roman" w:cs="Times New Roman"/>
          <w:b/>
          <w:bCs/>
          <w:sz w:val="28"/>
          <w:szCs w:val="28"/>
        </w:rPr>
      </w:pPr>
    </w:p>
    <w:p w:rsidR="00873002" w:rsidRDefault="00873002" w:rsidP="00454C98">
      <w:pPr>
        <w:pStyle w:val="NoSpacing"/>
        <w:rPr>
          <w:rFonts w:ascii="Times New Roman" w:hAnsi="Times New Roman" w:cs="Times New Roman"/>
          <w:b/>
          <w:bCs/>
          <w:sz w:val="28"/>
          <w:szCs w:val="28"/>
        </w:rPr>
      </w:pPr>
    </w:p>
    <w:p w:rsidR="00873002" w:rsidRDefault="00873002" w:rsidP="00454C98">
      <w:pPr>
        <w:pStyle w:val="NoSpacing"/>
        <w:rPr>
          <w:rFonts w:ascii="Times New Roman" w:hAnsi="Times New Roman" w:cs="Times New Roman"/>
          <w:b/>
          <w:bCs/>
          <w:sz w:val="28"/>
          <w:szCs w:val="28"/>
        </w:rPr>
      </w:pPr>
    </w:p>
    <w:p w:rsidR="00873002" w:rsidRDefault="00873002" w:rsidP="00454C98">
      <w:pPr>
        <w:pStyle w:val="NoSpacing"/>
        <w:rPr>
          <w:rFonts w:ascii="Times New Roman" w:hAnsi="Times New Roman" w:cs="Times New Roman"/>
          <w:b/>
          <w:bCs/>
          <w:sz w:val="28"/>
          <w:szCs w:val="28"/>
        </w:rPr>
      </w:pPr>
    </w:p>
    <w:p w:rsidR="00873002" w:rsidRPr="00314408" w:rsidRDefault="00873002" w:rsidP="00454C98">
      <w:pPr>
        <w:pStyle w:val="NoSpacing"/>
        <w:rPr>
          <w:rFonts w:ascii="Times New Roman" w:hAnsi="Times New Roman" w:cs="Times New Roman"/>
          <w:b/>
          <w:bCs/>
          <w:sz w:val="28"/>
          <w:szCs w:val="28"/>
        </w:rPr>
      </w:pPr>
    </w:p>
    <w:p w:rsidR="00873002" w:rsidRPr="00314408" w:rsidRDefault="00873002" w:rsidP="00454C98">
      <w:pPr>
        <w:pStyle w:val="NoSpacing"/>
        <w:rPr>
          <w:rFonts w:ascii="Times New Roman" w:hAnsi="Times New Roman" w:cs="Times New Roman"/>
          <w:b/>
          <w:bCs/>
          <w:sz w:val="28"/>
          <w:szCs w:val="28"/>
        </w:rPr>
      </w:pPr>
      <w:r w:rsidRPr="00314408">
        <w:rPr>
          <w:rFonts w:ascii="Times New Roman" w:hAnsi="Times New Roman" w:cs="Times New Roman"/>
          <w:b/>
          <w:bCs/>
          <w:sz w:val="28"/>
          <w:szCs w:val="28"/>
        </w:rPr>
        <w:t>Продолжительность уроков МБОУ СОШ с. Дмитряшевка:</w:t>
      </w:r>
    </w:p>
    <w:p w:rsidR="00873002" w:rsidRPr="00314408" w:rsidRDefault="00873002" w:rsidP="00454C98">
      <w:pPr>
        <w:pStyle w:val="NoSpacing"/>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242"/>
        <w:gridCol w:w="1868"/>
        <w:gridCol w:w="1919"/>
        <w:gridCol w:w="2441"/>
      </w:tblGrid>
      <w:tr w:rsidR="00873002" w:rsidRPr="00314408">
        <w:tc>
          <w:tcPr>
            <w:tcW w:w="1702" w:type="dxa"/>
          </w:tcPr>
          <w:p w:rsidR="00873002" w:rsidRPr="005E6540" w:rsidRDefault="00873002" w:rsidP="00360C40">
            <w:pPr>
              <w:pStyle w:val="NoSpacing"/>
              <w:rPr>
                <w:rFonts w:ascii="Times New Roman" w:hAnsi="Times New Roman" w:cs="Times New Roman"/>
                <w:b/>
                <w:bCs/>
                <w:sz w:val="28"/>
                <w:szCs w:val="28"/>
              </w:rPr>
            </w:pPr>
            <w:r w:rsidRPr="005E6540">
              <w:rPr>
                <w:rFonts w:ascii="Times New Roman" w:hAnsi="Times New Roman" w:cs="Times New Roman"/>
                <w:b/>
                <w:bCs/>
                <w:sz w:val="28"/>
                <w:szCs w:val="28"/>
              </w:rPr>
              <w:t>Классы</w:t>
            </w:r>
          </w:p>
        </w:tc>
        <w:tc>
          <w:tcPr>
            <w:tcW w:w="2242" w:type="dxa"/>
          </w:tcPr>
          <w:p w:rsidR="00873002" w:rsidRPr="005E6540" w:rsidRDefault="00873002" w:rsidP="00360C40">
            <w:pPr>
              <w:pStyle w:val="NoSpacing"/>
              <w:rPr>
                <w:rFonts w:ascii="Times New Roman" w:hAnsi="Times New Roman" w:cs="Times New Roman"/>
                <w:b/>
                <w:bCs/>
                <w:sz w:val="28"/>
                <w:szCs w:val="28"/>
              </w:rPr>
            </w:pPr>
            <w:r w:rsidRPr="005E6540">
              <w:rPr>
                <w:rFonts w:ascii="Times New Roman" w:hAnsi="Times New Roman" w:cs="Times New Roman"/>
                <w:b/>
                <w:bCs/>
                <w:sz w:val="28"/>
                <w:szCs w:val="28"/>
              </w:rPr>
              <w:t>Понедельник-</w:t>
            </w:r>
          </w:p>
          <w:p w:rsidR="00873002" w:rsidRPr="005E6540" w:rsidRDefault="00873002" w:rsidP="00360C40">
            <w:pPr>
              <w:pStyle w:val="NoSpacing"/>
              <w:rPr>
                <w:rFonts w:ascii="Times New Roman" w:hAnsi="Times New Roman" w:cs="Times New Roman"/>
                <w:b/>
                <w:bCs/>
                <w:sz w:val="28"/>
                <w:szCs w:val="28"/>
              </w:rPr>
            </w:pPr>
            <w:r w:rsidRPr="005E6540">
              <w:rPr>
                <w:rFonts w:ascii="Times New Roman" w:hAnsi="Times New Roman" w:cs="Times New Roman"/>
                <w:b/>
                <w:bCs/>
                <w:sz w:val="28"/>
                <w:szCs w:val="28"/>
              </w:rPr>
              <w:t>пятница</w:t>
            </w:r>
          </w:p>
        </w:tc>
        <w:tc>
          <w:tcPr>
            <w:tcW w:w="1868" w:type="dxa"/>
          </w:tcPr>
          <w:p w:rsidR="00873002" w:rsidRPr="005E6540" w:rsidRDefault="00873002" w:rsidP="00360C40">
            <w:pPr>
              <w:pStyle w:val="NoSpacing"/>
              <w:rPr>
                <w:rFonts w:ascii="Times New Roman" w:hAnsi="Times New Roman" w:cs="Times New Roman"/>
                <w:b/>
                <w:bCs/>
                <w:sz w:val="28"/>
                <w:szCs w:val="28"/>
              </w:rPr>
            </w:pPr>
            <w:r w:rsidRPr="005E6540">
              <w:rPr>
                <w:rFonts w:ascii="Times New Roman" w:hAnsi="Times New Roman" w:cs="Times New Roman"/>
                <w:b/>
                <w:bCs/>
                <w:sz w:val="28"/>
                <w:szCs w:val="28"/>
              </w:rPr>
              <w:t>Суббота</w:t>
            </w:r>
          </w:p>
        </w:tc>
        <w:tc>
          <w:tcPr>
            <w:tcW w:w="1919" w:type="dxa"/>
          </w:tcPr>
          <w:p w:rsidR="00873002" w:rsidRPr="005E6540" w:rsidRDefault="00873002" w:rsidP="00360C40">
            <w:pPr>
              <w:pStyle w:val="NoSpacing"/>
              <w:rPr>
                <w:rFonts w:ascii="Times New Roman" w:hAnsi="Times New Roman" w:cs="Times New Roman"/>
                <w:b/>
                <w:bCs/>
                <w:sz w:val="28"/>
                <w:szCs w:val="28"/>
              </w:rPr>
            </w:pPr>
            <w:r w:rsidRPr="005E6540">
              <w:rPr>
                <w:rFonts w:ascii="Times New Roman" w:hAnsi="Times New Roman" w:cs="Times New Roman"/>
                <w:b/>
                <w:bCs/>
                <w:sz w:val="28"/>
                <w:szCs w:val="28"/>
              </w:rPr>
              <w:t>Продолжительность уроков</w:t>
            </w:r>
          </w:p>
        </w:tc>
        <w:tc>
          <w:tcPr>
            <w:tcW w:w="2441" w:type="dxa"/>
          </w:tcPr>
          <w:p w:rsidR="00873002" w:rsidRPr="005E6540" w:rsidRDefault="00873002" w:rsidP="00360C40">
            <w:pPr>
              <w:pStyle w:val="NoSpacing"/>
              <w:rPr>
                <w:rFonts w:ascii="Times New Roman" w:hAnsi="Times New Roman" w:cs="Times New Roman"/>
                <w:b/>
                <w:bCs/>
                <w:sz w:val="28"/>
                <w:szCs w:val="28"/>
              </w:rPr>
            </w:pPr>
            <w:r w:rsidRPr="005E6540">
              <w:rPr>
                <w:rFonts w:ascii="Times New Roman" w:hAnsi="Times New Roman" w:cs="Times New Roman"/>
                <w:b/>
                <w:bCs/>
                <w:sz w:val="28"/>
                <w:szCs w:val="28"/>
              </w:rPr>
              <w:t>Продолжительность перемен</w:t>
            </w:r>
          </w:p>
        </w:tc>
      </w:tr>
      <w:tr w:rsidR="00873002" w:rsidRPr="00314408">
        <w:tc>
          <w:tcPr>
            <w:tcW w:w="1702" w:type="dxa"/>
          </w:tcPr>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1 класс</w:t>
            </w:r>
          </w:p>
        </w:tc>
        <w:tc>
          <w:tcPr>
            <w:tcW w:w="2242" w:type="dxa"/>
          </w:tcPr>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1 четверть</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1.8.30-9.05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2.9.15-9.50</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3.10.35-11.10</w:t>
            </w:r>
          </w:p>
          <w:p w:rsidR="00873002" w:rsidRPr="005E6540" w:rsidRDefault="00873002" w:rsidP="00360C40">
            <w:pPr>
              <w:pStyle w:val="NoSpacing"/>
              <w:rPr>
                <w:rFonts w:ascii="Times New Roman" w:hAnsi="Times New Roman" w:cs="Times New Roman"/>
                <w:sz w:val="28"/>
                <w:szCs w:val="28"/>
              </w:rPr>
            </w:pP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2 четверть</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1. 8.30-9.05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2. 9.15-9.50</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3. 10.35-11.10</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4. 11.20-11.55</w:t>
            </w:r>
          </w:p>
          <w:p w:rsidR="00873002" w:rsidRPr="005E6540" w:rsidRDefault="00873002" w:rsidP="00360C40">
            <w:pPr>
              <w:pStyle w:val="NoSpacing"/>
              <w:rPr>
                <w:rFonts w:ascii="Times New Roman" w:hAnsi="Times New Roman" w:cs="Times New Roman"/>
                <w:sz w:val="28"/>
                <w:szCs w:val="28"/>
              </w:rPr>
            </w:pP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3,4 четверть</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1. 8.30-9.15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2. 9.25-10.10</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3. 10.50-11.35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4. 11.45-12.35</w:t>
            </w:r>
          </w:p>
        </w:tc>
        <w:tc>
          <w:tcPr>
            <w:tcW w:w="1868" w:type="dxa"/>
          </w:tcPr>
          <w:p w:rsidR="00873002" w:rsidRPr="005E6540" w:rsidRDefault="00873002" w:rsidP="00360C40">
            <w:pPr>
              <w:pStyle w:val="NoSpacing"/>
              <w:rPr>
                <w:rFonts w:ascii="Times New Roman" w:hAnsi="Times New Roman" w:cs="Times New Roman"/>
                <w:sz w:val="28"/>
                <w:szCs w:val="28"/>
              </w:rPr>
            </w:pPr>
          </w:p>
        </w:tc>
        <w:tc>
          <w:tcPr>
            <w:tcW w:w="1919" w:type="dxa"/>
          </w:tcPr>
          <w:p w:rsidR="00873002" w:rsidRPr="005E6540" w:rsidRDefault="00873002" w:rsidP="00360C40">
            <w:pPr>
              <w:pStyle w:val="NoSpacing"/>
              <w:rPr>
                <w:rFonts w:ascii="Times New Roman" w:hAnsi="Times New Roman" w:cs="Times New Roman"/>
                <w:sz w:val="28"/>
                <w:szCs w:val="28"/>
              </w:rPr>
            </w:pPr>
          </w:p>
          <w:p w:rsidR="00873002" w:rsidRPr="005E6540" w:rsidRDefault="00873002" w:rsidP="00360C40">
            <w:pPr>
              <w:pStyle w:val="NoSpacing"/>
              <w:rPr>
                <w:rFonts w:ascii="Times New Roman" w:hAnsi="Times New Roman" w:cs="Times New Roman"/>
                <w:sz w:val="28"/>
                <w:szCs w:val="28"/>
              </w:rPr>
            </w:pP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35 минут  сентябрь-декабрь;</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40 минут январь-май</w:t>
            </w:r>
          </w:p>
        </w:tc>
        <w:tc>
          <w:tcPr>
            <w:tcW w:w="2441" w:type="dxa"/>
          </w:tcPr>
          <w:p w:rsidR="00873002" w:rsidRPr="005E6540" w:rsidRDefault="00873002" w:rsidP="00360C40">
            <w:pPr>
              <w:pStyle w:val="NoSpacing"/>
              <w:rPr>
                <w:rFonts w:ascii="Times New Roman" w:hAnsi="Times New Roman" w:cs="Times New Roman"/>
                <w:sz w:val="28"/>
                <w:szCs w:val="28"/>
              </w:rPr>
            </w:pP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 xml:space="preserve"> После 1,3 уроков</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 xml:space="preserve"> по 10 минут,</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 xml:space="preserve"> после второго </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 xml:space="preserve"> урока – 40 минут</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 xml:space="preserve"> (динамическая пауза)</w:t>
            </w:r>
          </w:p>
        </w:tc>
      </w:tr>
      <w:tr w:rsidR="00873002" w:rsidRPr="00314408">
        <w:tc>
          <w:tcPr>
            <w:tcW w:w="1702" w:type="dxa"/>
          </w:tcPr>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Классы начальной ступени обучения</w:t>
            </w:r>
          </w:p>
        </w:tc>
        <w:tc>
          <w:tcPr>
            <w:tcW w:w="2242" w:type="dxa"/>
          </w:tcPr>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1. 8.30-9.15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2. 9.25-10.10</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3. 10.20-11.05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4. 11.30-12.10</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5. 12.30-13.05</w:t>
            </w:r>
          </w:p>
        </w:tc>
        <w:tc>
          <w:tcPr>
            <w:tcW w:w="1868" w:type="dxa"/>
          </w:tcPr>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1. 8.30-9.15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2. 9.25-10.10</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3. 10.20-11.05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4. 11.30-12.10</w:t>
            </w:r>
          </w:p>
        </w:tc>
        <w:tc>
          <w:tcPr>
            <w:tcW w:w="1919" w:type="dxa"/>
          </w:tcPr>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45 минут в</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течение всего учебного года</w:t>
            </w:r>
          </w:p>
        </w:tc>
        <w:tc>
          <w:tcPr>
            <w:tcW w:w="2441" w:type="dxa"/>
          </w:tcPr>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 xml:space="preserve"> После 1,2,5 уроков</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 xml:space="preserve"> по 10 минут,</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 xml:space="preserve"> после 3,4 </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 xml:space="preserve"> урока – 20 минут</w:t>
            </w:r>
          </w:p>
        </w:tc>
      </w:tr>
      <w:tr w:rsidR="00873002" w:rsidRPr="00314408">
        <w:tc>
          <w:tcPr>
            <w:tcW w:w="1702" w:type="dxa"/>
          </w:tcPr>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Классы основной и старшей ступеней обучения</w:t>
            </w:r>
          </w:p>
        </w:tc>
        <w:tc>
          <w:tcPr>
            <w:tcW w:w="2242" w:type="dxa"/>
          </w:tcPr>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1. 8.30-9.15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2. 9.25-10.10</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3. 10.20-11.05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4. 11.30-12.10</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5. 12.30-13.15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6. 13.25-14.10</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7. 14.20-15.05</w:t>
            </w:r>
          </w:p>
        </w:tc>
        <w:tc>
          <w:tcPr>
            <w:tcW w:w="1868" w:type="dxa"/>
          </w:tcPr>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1. 8.30-9.15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2. 9.25-10.10</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3. 10.20-11.05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4. 11.30-12.10</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5. 12.30-13.15</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6. 13.25-14.10</w:t>
            </w:r>
          </w:p>
        </w:tc>
        <w:tc>
          <w:tcPr>
            <w:tcW w:w="1919" w:type="dxa"/>
          </w:tcPr>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45 минут в</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течение всего учебного года</w:t>
            </w:r>
          </w:p>
        </w:tc>
        <w:tc>
          <w:tcPr>
            <w:tcW w:w="2441" w:type="dxa"/>
          </w:tcPr>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 xml:space="preserve"> После 1,2,5,6 уроков</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 xml:space="preserve"> по 10 минут,</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 xml:space="preserve"> после 3,4 </w:t>
            </w:r>
          </w:p>
          <w:p w:rsidR="00873002" w:rsidRPr="005E6540" w:rsidRDefault="00873002" w:rsidP="00360C40">
            <w:pPr>
              <w:pStyle w:val="NoSpacing"/>
              <w:rPr>
                <w:rFonts w:ascii="Times New Roman" w:hAnsi="Times New Roman" w:cs="Times New Roman"/>
                <w:sz w:val="28"/>
                <w:szCs w:val="28"/>
              </w:rPr>
            </w:pPr>
            <w:r w:rsidRPr="005E6540">
              <w:rPr>
                <w:rFonts w:ascii="Times New Roman" w:hAnsi="Times New Roman" w:cs="Times New Roman"/>
                <w:sz w:val="28"/>
                <w:szCs w:val="28"/>
              </w:rPr>
              <w:t xml:space="preserve"> урока – 20 минут</w:t>
            </w:r>
          </w:p>
          <w:p w:rsidR="00873002" w:rsidRPr="005E6540" w:rsidRDefault="00873002" w:rsidP="00360C40">
            <w:pPr>
              <w:pStyle w:val="NoSpacing"/>
              <w:rPr>
                <w:rFonts w:ascii="Times New Roman" w:hAnsi="Times New Roman" w:cs="Times New Roman"/>
                <w:sz w:val="28"/>
                <w:szCs w:val="28"/>
              </w:rPr>
            </w:pPr>
          </w:p>
        </w:tc>
      </w:tr>
    </w:tbl>
    <w:p w:rsidR="00873002" w:rsidRPr="00314408" w:rsidRDefault="00873002" w:rsidP="00781B11">
      <w:pPr>
        <w:suppressAutoHyphens/>
        <w:ind w:firstLine="709"/>
        <w:jc w:val="both"/>
        <w:rPr>
          <w:rFonts w:ascii="Times New Roman" w:hAnsi="Times New Roman" w:cs="Times New Roman"/>
          <w:sz w:val="28"/>
          <w:szCs w:val="28"/>
        </w:rPr>
      </w:pPr>
    </w:p>
    <w:p w:rsidR="00873002" w:rsidRPr="00314408" w:rsidRDefault="00873002" w:rsidP="00454C98">
      <w:pPr>
        <w:rPr>
          <w:rFonts w:ascii="Times New Roman" w:hAnsi="Times New Roman" w:cs="Times New Roman"/>
          <w:sz w:val="28"/>
          <w:szCs w:val="28"/>
        </w:rPr>
      </w:pPr>
      <w:r w:rsidRPr="00314408">
        <w:rPr>
          <w:rFonts w:ascii="Times New Roman" w:hAnsi="Times New Roman" w:cs="Times New Roman"/>
          <w:sz w:val="28"/>
          <w:szCs w:val="28"/>
        </w:rPr>
        <w:t xml:space="preserve">Формы освоения обучающимися образовательных программ: </w:t>
      </w:r>
      <w:r w:rsidRPr="00314408">
        <w:rPr>
          <w:rFonts w:ascii="Times New Roman" w:hAnsi="Times New Roman" w:cs="Times New Roman"/>
          <w:sz w:val="28"/>
          <w:szCs w:val="28"/>
          <w:u w:val="single"/>
        </w:rPr>
        <w:t>очная</w:t>
      </w:r>
    </w:p>
    <w:p w:rsidR="00873002" w:rsidRPr="00314408" w:rsidRDefault="00873002" w:rsidP="00454C98">
      <w:pPr>
        <w:jc w:val="both"/>
        <w:rPr>
          <w:rFonts w:ascii="Times New Roman" w:hAnsi="Times New Roman" w:cs="Times New Roman"/>
          <w:sz w:val="28"/>
          <w:szCs w:val="28"/>
        </w:rPr>
      </w:pPr>
      <w:r w:rsidRPr="00314408">
        <w:rPr>
          <w:rFonts w:ascii="Times New Roman" w:hAnsi="Times New Roman" w:cs="Times New Roman"/>
          <w:sz w:val="28"/>
          <w:szCs w:val="28"/>
        </w:rPr>
        <w:t xml:space="preserve">В сетевой форме образовательные программы не реализуются. </w:t>
      </w:r>
    </w:p>
    <w:p w:rsidR="00873002" w:rsidRPr="00314408" w:rsidRDefault="00873002" w:rsidP="00454C98">
      <w:pPr>
        <w:jc w:val="both"/>
        <w:rPr>
          <w:rFonts w:ascii="Times New Roman" w:hAnsi="Times New Roman" w:cs="Times New Roman"/>
          <w:sz w:val="28"/>
          <w:szCs w:val="28"/>
        </w:rPr>
      </w:pPr>
      <w:r w:rsidRPr="00314408">
        <w:rPr>
          <w:rFonts w:ascii="Times New Roman" w:hAnsi="Times New Roman" w:cs="Times New Roman"/>
          <w:sz w:val="28"/>
          <w:szCs w:val="28"/>
        </w:rPr>
        <w:t xml:space="preserve">Инновационные программы и технологии не реализуются. </w:t>
      </w:r>
    </w:p>
    <w:p w:rsidR="00873002" w:rsidRPr="00D333A2" w:rsidRDefault="00873002" w:rsidP="00D333A2">
      <w:pPr>
        <w:rPr>
          <w:b/>
          <w:bCs/>
          <w:sz w:val="28"/>
          <w:szCs w:val="28"/>
          <w:highlight w:val="white"/>
          <w:u w:val="single"/>
        </w:rPr>
      </w:pPr>
      <w:r>
        <w:rPr>
          <w:b/>
          <w:bCs/>
          <w:sz w:val="28"/>
          <w:szCs w:val="28"/>
          <w:highlight w:val="white"/>
          <w:u w:val="single"/>
        </w:rPr>
        <w:t>5.</w:t>
      </w:r>
      <w:r w:rsidRPr="00D333A2">
        <w:rPr>
          <w:b/>
          <w:bCs/>
          <w:sz w:val="28"/>
          <w:szCs w:val="28"/>
          <w:highlight w:val="white"/>
          <w:u w:val="single"/>
        </w:rPr>
        <w:t xml:space="preserve">Оценка  востребованности выпускников </w:t>
      </w:r>
    </w:p>
    <w:p w:rsidR="00873002" w:rsidRPr="00314408" w:rsidRDefault="00873002" w:rsidP="00454C98">
      <w:pPr>
        <w:jc w:val="both"/>
        <w:rPr>
          <w:rFonts w:ascii="Times New Roman" w:hAnsi="Times New Roman" w:cs="Times New Roman"/>
          <w:sz w:val="28"/>
          <w:szCs w:val="28"/>
        </w:rPr>
      </w:pPr>
      <w:r w:rsidRPr="00314408">
        <w:rPr>
          <w:rFonts w:ascii="Times New Roman" w:hAnsi="Times New Roman" w:cs="Times New Roman"/>
          <w:color w:val="FF0000"/>
          <w:sz w:val="28"/>
          <w:szCs w:val="28"/>
        </w:rPr>
        <w:t xml:space="preserve">    </w:t>
      </w:r>
      <w:r w:rsidRPr="00314408">
        <w:rPr>
          <w:rFonts w:ascii="Times New Roman" w:hAnsi="Times New Roman" w:cs="Times New Roman"/>
          <w:sz w:val="28"/>
          <w:szCs w:val="28"/>
        </w:rPr>
        <w:t>По результатам государственной итоговой аттестации выпускники школы успешно поступают в высшие и средние специальные учебные заведения. Из 9 выпускников- 9 выпускников 11класса ( 100%) продолжили обучение в высших учебных заведениях.</w:t>
      </w:r>
    </w:p>
    <w:p w:rsidR="00873002" w:rsidRPr="00314408" w:rsidRDefault="00873002" w:rsidP="007C65FB">
      <w:pPr>
        <w:ind w:firstLine="680"/>
        <w:jc w:val="both"/>
        <w:rPr>
          <w:rFonts w:ascii="Times New Roman" w:hAnsi="Times New Roman" w:cs="Times New Roman"/>
          <w:sz w:val="28"/>
          <w:szCs w:val="28"/>
        </w:rPr>
      </w:pPr>
      <w:r w:rsidRPr="00314408">
        <w:rPr>
          <w:rFonts w:ascii="Times New Roman" w:hAnsi="Times New Roman" w:cs="Times New Roman"/>
          <w:sz w:val="28"/>
          <w:szCs w:val="28"/>
        </w:rPr>
        <w:t>Выпускники 9-х классов поступили в ССУЗы. Специальности, выбираемые выпускниками   связаны с экономическим образованием, юридическим, а также предпочтение при выборе профессии отдаётся техническим специальностям. Выпускники школы ежегодно продолжают обучение в педагогических и медицинских учебных заведениях.</w:t>
      </w:r>
    </w:p>
    <w:p w:rsidR="00873002" w:rsidRPr="00314408" w:rsidRDefault="00873002" w:rsidP="007C65FB">
      <w:pPr>
        <w:rPr>
          <w:rFonts w:ascii="Times New Roman" w:hAnsi="Times New Roman" w:cs="Times New Roman"/>
          <w:sz w:val="28"/>
          <w:szCs w:val="28"/>
        </w:rPr>
      </w:pPr>
      <w:r w:rsidRPr="00314408">
        <w:rPr>
          <w:rFonts w:ascii="Times New Roman" w:hAnsi="Times New Roman" w:cs="Times New Roman"/>
          <w:sz w:val="28"/>
          <w:szCs w:val="28"/>
        </w:rPr>
        <w:t>Вывод:</w:t>
      </w:r>
      <w:r w:rsidRPr="00314408">
        <w:rPr>
          <w:rFonts w:ascii="Times New Roman" w:hAnsi="Times New Roman" w:cs="Times New Roman"/>
          <w:b/>
          <w:bCs/>
          <w:sz w:val="28"/>
          <w:szCs w:val="28"/>
          <w:u w:val="single"/>
        </w:rPr>
        <w:t xml:space="preserve"> </w:t>
      </w:r>
      <w:r w:rsidRPr="00314408">
        <w:rPr>
          <w:rFonts w:ascii="Times New Roman" w:hAnsi="Times New Roman" w:cs="Times New Roman"/>
          <w:sz w:val="28"/>
          <w:szCs w:val="28"/>
        </w:rPr>
        <w:t>100% выпускников продолжили свое образование в высших и средних профессиональных образовательных учреждениях. Успешной социализации выпускников способствует система профориентационной работы  в школе.</w:t>
      </w:r>
    </w:p>
    <w:p w:rsidR="00873002" w:rsidRPr="00D333A2" w:rsidRDefault="00873002" w:rsidP="003C058C">
      <w:pPr>
        <w:jc w:val="both"/>
        <w:rPr>
          <w:rFonts w:ascii="Times New Roman" w:hAnsi="Times New Roman" w:cs="Times New Roman"/>
          <w:b/>
          <w:bCs/>
          <w:sz w:val="28"/>
          <w:szCs w:val="28"/>
          <w:u w:val="single"/>
        </w:rPr>
      </w:pPr>
      <w:r w:rsidRPr="00D333A2">
        <w:rPr>
          <w:rFonts w:ascii="Times New Roman" w:hAnsi="Times New Roman" w:cs="Times New Roman"/>
          <w:b/>
          <w:bCs/>
          <w:sz w:val="28"/>
          <w:szCs w:val="28"/>
          <w:u w:val="single"/>
        </w:rPr>
        <w:t>6.</w:t>
      </w:r>
      <w:r w:rsidRPr="00D333A2">
        <w:rPr>
          <w:rFonts w:ascii="Times New Roman" w:hAnsi="Times New Roman" w:cs="Times New Roman"/>
          <w:b/>
          <w:bCs/>
          <w:color w:val="000000"/>
          <w:sz w:val="28"/>
          <w:szCs w:val="28"/>
          <w:u w:val="single"/>
        </w:rPr>
        <w:t xml:space="preserve"> Оценка </w:t>
      </w:r>
      <w:r w:rsidRPr="00D333A2">
        <w:rPr>
          <w:rFonts w:ascii="Times New Roman" w:hAnsi="Times New Roman" w:cs="Times New Roman"/>
          <w:b/>
          <w:bCs/>
          <w:sz w:val="28"/>
          <w:szCs w:val="28"/>
          <w:u w:val="single"/>
        </w:rPr>
        <w:t>качества кадрового обеспечения</w:t>
      </w:r>
    </w:p>
    <w:p w:rsidR="00873002" w:rsidRPr="00314408" w:rsidRDefault="00873002" w:rsidP="00781B11">
      <w:pPr>
        <w:suppressAutoHyphens/>
        <w:ind w:firstLine="709"/>
        <w:jc w:val="both"/>
        <w:rPr>
          <w:rFonts w:ascii="Times New Roman" w:hAnsi="Times New Roman" w:cs="Times New Roman"/>
          <w:sz w:val="28"/>
          <w:szCs w:val="28"/>
        </w:rPr>
      </w:pPr>
    </w:p>
    <w:p w:rsidR="00873002" w:rsidRPr="00314408" w:rsidRDefault="00873002" w:rsidP="003C058C">
      <w:pPr>
        <w:spacing w:after="0" w:line="240" w:lineRule="auto"/>
        <w:ind w:left="720"/>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В школе работает стабильный коллектив, творчески реализующий образовательную программу, который насчитывает 53 учителя</w:t>
      </w:r>
    </w:p>
    <w:p w:rsidR="00873002" w:rsidRPr="00314408" w:rsidRDefault="00873002" w:rsidP="00ED14DF">
      <w:pPr>
        <w:numPr>
          <w:ilvl w:val="0"/>
          <w:numId w:val="15"/>
        </w:numPr>
        <w:kinsoku w:val="0"/>
        <w:overflowPunct w:val="0"/>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 xml:space="preserve"> Заслуженный учитель РФ – 1</w:t>
      </w:r>
    </w:p>
    <w:p w:rsidR="00873002" w:rsidRPr="00314408" w:rsidRDefault="00873002" w:rsidP="00ED14DF">
      <w:pPr>
        <w:numPr>
          <w:ilvl w:val="0"/>
          <w:numId w:val="15"/>
        </w:numPr>
        <w:kinsoku w:val="0"/>
        <w:overflowPunct w:val="0"/>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 xml:space="preserve"> Почетный работник общего образования-6</w:t>
      </w:r>
    </w:p>
    <w:p w:rsidR="00873002" w:rsidRPr="00314408" w:rsidRDefault="00873002" w:rsidP="00ED14DF">
      <w:pPr>
        <w:numPr>
          <w:ilvl w:val="0"/>
          <w:numId w:val="15"/>
        </w:numPr>
        <w:kinsoku w:val="0"/>
        <w:overflowPunct w:val="0"/>
        <w:spacing w:after="0" w:line="240" w:lineRule="auto"/>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Победитель и лауреат Всероссийского фонда Д.Зимина «Династия» -1</w:t>
      </w:r>
    </w:p>
    <w:p w:rsidR="00873002" w:rsidRPr="00314408" w:rsidRDefault="00873002" w:rsidP="00473FDF">
      <w:pPr>
        <w:spacing w:before="180" w:after="180" w:line="240" w:lineRule="auto"/>
        <w:rPr>
          <w:rFonts w:ascii="Times New Roman" w:hAnsi="Times New Roman" w:cs="Times New Roman"/>
          <w:color w:val="182F34"/>
          <w:sz w:val="28"/>
          <w:szCs w:val="28"/>
          <w:lang w:eastAsia="ru-RU"/>
        </w:rPr>
      </w:pPr>
      <w:r w:rsidRPr="00314408">
        <w:rPr>
          <w:rFonts w:ascii="Times New Roman" w:hAnsi="Times New Roman" w:cs="Times New Roman"/>
          <w:color w:val="000000"/>
          <w:kern w:val="24"/>
          <w:sz w:val="28"/>
          <w:szCs w:val="28"/>
          <w:lang w:eastAsia="ru-RU"/>
        </w:rPr>
        <w:t xml:space="preserve">      Отличник народного образования - 3      </w:t>
      </w:r>
    </w:p>
    <w:p w:rsidR="00873002" w:rsidRPr="00314408" w:rsidRDefault="00873002" w:rsidP="005E1107">
      <w:pPr>
        <w:spacing w:before="180" w:after="180" w:line="240" w:lineRule="auto"/>
        <w:ind w:left="851"/>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Уровень квалификации</w:t>
      </w:r>
    </w:p>
    <w:p w:rsidR="00873002" w:rsidRPr="00314408" w:rsidRDefault="00873002" w:rsidP="005E1107">
      <w:pPr>
        <w:spacing w:before="180" w:after="180" w:line="240" w:lineRule="auto"/>
        <w:ind w:left="851"/>
        <w:rPr>
          <w:rFonts w:ascii="Times New Roman" w:hAnsi="Times New Roman" w:cs="Times New Roman"/>
          <w:color w:val="000000"/>
          <w:kern w:val="24"/>
          <w:sz w:val="28"/>
          <w:szCs w:val="28"/>
        </w:rPr>
      </w:pPr>
      <w:r w:rsidRPr="00314408">
        <w:rPr>
          <w:rFonts w:ascii="Times New Roman" w:hAnsi="Times New Roman" w:cs="Times New Roman"/>
          <w:color w:val="000000"/>
          <w:kern w:val="24"/>
          <w:sz w:val="28"/>
          <w:szCs w:val="28"/>
        </w:rPr>
        <w:t xml:space="preserve">В школе работают 8 педагогов высшей категории, 28 – первой, 12 соответствуют занимаемой должности. </w:t>
      </w:r>
    </w:p>
    <w:p w:rsidR="00873002" w:rsidRPr="00314408" w:rsidRDefault="00873002" w:rsidP="00ED14DF">
      <w:pPr>
        <w:numPr>
          <w:ilvl w:val="0"/>
          <w:numId w:val="12"/>
        </w:numPr>
        <w:kinsoku w:val="0"/>
        <w:overflowPunct w:val="0"/>
        <w:spacing w:after="0" w:line="240" w:lineRule="auto"/>
        <w:ind w:left="1267"/>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В 2015-2016 учебном году на базе областного автономного учреждения дополнительного профессионального образования Липецкого института развития образования повысили уровень квалификации – 49 педагогов</w:t>
      </w:r>
    </w:p>
    <w:p w:rsidR="00873002" w:rsidRPr="00314408" w:rsidRDefault="00873002" w:rsidP="00ED14DF">
      <w:pPr>
        <w:numPr>
          <w:ilvl w:val="0"/>
          <w:numId w:val="12"/>
        </w:numPr>
        <w:kinsoku w:val="0"/>
        <w:overflowPunct w:val="0"/>
        <w:spacing w:after="0" w:line="240" w:lineRule="auto"/>
        <w:ind w:left="1267"/>
        <w:textAlignment w:val="baseline"/>
        <w:rPr>
          <w:rFonts w:ascii="Times New Roman" w:hAnsi="Times New Roman" w:cs="Times New Roman"/>
          <w:sz w:val="28"/>
          <w:szCs w:val="28"/>
          <w:lang w:eastAsia="ru-RU"/>
        </w:rPr>
      </w:pPr>
      <w:r w:rsidRPr="00314408">
        <w:rPr>
          <w:rFonts w:ascii="Times New Roman" w:hAnsi="Times New Roman" w:cs="Times New Roman"/>
          <w:color w:val="000000"/>
          <w:kern w:val="24"/>
          <w:sz w:val="28"/>
          <w:szCs w:val="28"/>
          <w:lang w:eastAsia="ru-RU"/>
        </w:rPr>
        <w:t xml:space="preserve">Прошли курсы переподготовки – 1 педагог </w:t>
      </w:r>
    </w:p>
    <w:p w:rsidR="00873002" w:rsidRPr="00314408" w:rsidRDefault="00873002" w:rsidP="00D54595">
      <w:pPr>
        <w:pStyle w:val="ListParagraph"/>
        <w:numPr>
          <w:ilvl w:val="0"/>
          <w:numId w:val="12"/>
        </w:numPr>
        <w:rPr>
          <w:sz w:val="28"/>
          <w:szCs w:val="28"/>
        </w:rPr>
      </w:pPr>
      <w:r w:rsidRPr="00314408">
        <w:rPr>
          <w:sz w:val="28"/>
          <w:szCs w:val="28"/>
        </w:rPr>
        <w:t xml:space="preserve">     Вывод: в целом  количество аттестуемых учителей на первую квалификационную категорию остается стабильным. </w:t>
      </w:r>
    </w:p>
    <w:p w:rsidR="00873002" w:rsidRPr="00314408" w:rsidRDefault="00873002" w:rsidP="00D54595">
      <w:pPr>
        <w:pStyle w:val="ListParagraph"/>
        <w:numPr>
          <w:ilvl w:val="0"/>
          <w:numId w:val="12"/>
        </w:numPr>
        <w:rPr>
          <w:sz w:val="28"/>
          <w:szCs w:val="28"/>
        </w:rPr>
      </w:pPr>
      <w:r w:rsidRPr="00314408">
        <w:rPr>
          <w:sz w:val="28"/>
          <w:szCs w:val="28"/>
        </w:rPr>
        <w:t xml:space="preserve">     Проблема:  на протяжении последних лет не наблюдается увеличения числа учителей, аттестованных на высшую категорию.</w:t>
      </w:r>
    </w:p>
    <w:p w:rsidR="00873002" w:rsidRPr="00314408" w:rsidRDefault="00873002" w:rsidP="00D54595">
      <w:pPr>
        <w:pStyle w:val="ListParagraph"/>
        <w:numPr>
          <w:ilvl w:val="0"/>
          <w:numId w:val="12"/>
        </w:numPr>
        <w:rPr>
          <w:sz w:val="28"/>
          <w:szCs w:val="28"/>
        </w:rPr>
      </w:pPr>
      <w:r w:rsidRPr="00314408">
        <w:rPr>
          <w:sz w:val="28"/>
          <w:szCs w:val="28"/>
        </w:rPr>
        <w:t xml:space="preserve">     Задача: администрации школы необходимо проводить агитационную работу по аттестации педагогических кадров на высшую категорию.</w:t>
      </w:r>
    </w:p>
    <w:p w:rsidR="00873002" w:rsidRPr="00314408" w:rsidRDefault="00873002" w:rsidP="002B6409">
      <w:pPr>
        <w:rPr>
          <w:rFonts w:ascii="Times New Roman" w:hAnsi="Times New Roman" w:cs="Times New Roman"/>
          <w:sz w:val="28"/>
          <w:szCs w:val="28"/>
        </w:rPr>
      </w:pPr>
    </w:p>
    <w:p w:rsidR="00873002" w:rsidRPr="00D333A2" w:rsidRDefault="00873002" w:rsidP="00D333A2">
      <w:pPr>
        <w:rPr>
          <w:b/>
          <w:bCs/>
          <w:sz w:val="28"/>
          <w:szCs w:val="28"/>
          <w:u w:val="single"/>
        </w:rPr>
      </w:pPr>
      <w:r>
        <w:rPr>
          <w:b/>
          <w:bCs/>
          <w:sz w:val="28"/>
          <w:szCs w:val="28"/>
          <w:u w:val="single"/>
        </w:rPr>
        <w:t xml:space="preserve">Оценка </w:t>
      </w:r>
      <w:r w:rsidRPr="00D333A2">
        <w:rPr>
          <w:b/>
          <w:bCs/>
          <w:sz w:val="28"/>
          <w:szCs w:val="28"/>
          <w:u w:val="single"/>
        </w:rPr>
        <w:t xml:space="preserve"> учебно-методического, библиотечно-информационного обеспечения  </w:t>
      </w:r>
    </w:p>
    <w:p w:rsidR="00873002" w:rsidRPr="00314408" w:rsidRDefault="00873002" w:rsidP="002B6409">
      <w:pPr>
        <w:rPr>
          <w:rFonts w:ascii="Times New Roman" w:hAnsi="Times New Roman" w:cs="Times New Roman"/>
          <w:b/>
          <w:bCs/>
          <w:sz w:val="28"/>
          <w:szCs w:val="28"/>
        </w:rPr>
      </w:pPr>
      <w:r w:rsidRPr="00314408">
        <w:rPr>
          <w:rFonts w:ascii="Times New Roman" w:hAnsi="Times New Roman" w:cs="Times New Roman"/>
          <w:b/>
          <w:bCs/>
          <w:sz w:val="28"/>
          <w:szCs w:val="28"/>
        </w:rPr>
        <w:t xml:space="preserve"> </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 xml:space="preserve">    Образовательное учреждение полностью обеспечено учебниками и учебно-</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 xml:space="preserve">методической литературой и материалами по  всем учебным предметам основных </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 xml:space="preserve">образовательных программ.  </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 xml:space="preserve">     Используемые учебники соответствуют перечню учебных изданий, рекомендованных к использованию Министерством образования и науки РФ. </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 xml:space="preserve">   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 xml:space="preserve">    Фонд дополнительной литературы недостаточно обеспечен  детской художественной и научно-популярной литературой, справочно- библиографическими    и периодическими изданиями.</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Проблемы: не достаточное финансирование.</w:t>
      </w:r>
    </w:p>
    <w:p w:rsidR="00873002" w:rsidRPr="00314408" w:rsidRDefault="00873002" w:rsidP="002B6409">
      <w:pPr>
        <w:widowControl w:val="0"/>
        <w:autoSpaceDE w:val="0"/>
        <w:autoSpaceDN w:val="0"/>
        <w:adjustRightInd w:val="0"/>
        <w:rPr>
          <w:rFonts w:ascii="Times New Roman" w:hAnsi="Times New Roman" w:cs="Times New Roman"/>
          <w:b/>
          <w:bCs/>
          <w:sz w:val="28"/>
          <w:szCs w:val="28"/>
        </w:rPr>
      </w:pPr>
    </w:p>
    <w:p w:rsidR="00873002" w:rsidRPr="00314408" w:rsidRDefault="00873002" w:rsidP="002B6409">
      <w:pPr>
        <w:widowControl w:val="0"/>
        <w:autoSpaceDE w:val="0"/>
        <w:autoSpaceDN w:val="0"/>
        <w:adjustRightInd w:val="0"/>
        <w:rPr>
          <w:rFonts w:ascii="Times New Roman" w:hAnsi="Times New Roman" w:cs="Times New Roman"/>
          <w:b/>
          <w:bCs/>
          <w:sz w:val="28"/>
          <w:szCs w:val="28"/>
          <w:u w:val="single"/>
        </w:rPr>
      </w:pPr>
      <w:r>
        <w:rPr>
          <w:rFonts w:ascii="Times New Roman" w:hAnsi="Times New Roman" w:cs="Times New Roman"/>
          <w:b/>
          <w:bCs/>
          <w:sz w:val="28"/>
          <w:szCs w:val="28"/>
          <w:u w:val="single"/>
        </w:rPr>
        <w:t>7</w:t>
      </w:r>
      <w:r w:rsidRPr="00314408">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Оценка </w:t>
      </w:r>
      <w:r w:rsidRPr="00314408">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материально-технической базы</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 xml:space="preserve">       В школе созданы условия для реализации образовательной деятельности:</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 ежегодно совершенствуется материально-техническое обеспечение образовательного процесса: обновлены кабинеты начальных классов, математики, русского  языка, иностранного языка,  истории; имеется спортивный зал, спортивная площадка, тренажерный зал, столовая на 60 мест; произведён косметический ремонт административных кабинетов; в достаточном количестве имеется оргтехника.</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Информационно-технические: класс информатики, методический кабинет подключены к школьной локальной сети, имеется выход в Интернет;</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для проведения занятий в достаточном количестве имеется компьютерная техника.</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функционирует сайт образовательного учреждения, обеспечивающий открытость и доступность информации о деятельности учреждения для родителей и общественности.</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 xml:space="preserve"> Финансовые условия и образовательная инфраструктура: для обеспечения безопасности пребывания детей в школе  имеется сигнализация, установлено видеонаблюдение, специализированные кабинеты оснащены аптечками для оказания первой медицинской помощи, средствами пожаротушения, в соответствии с планами эвакуации. </w:t>
      </w:r>
    </w:p>
    <w:p w:rsidR="00873002" w:rsidRPr="00314408" w:rsidRDefault="00873002" w:rsidP="002B6409">
      <w:pPr>
        <w:rPr>
          <w:rFonts w:ascii="Times New Roman" w:hAnsi="Times New Roman" w:cs="Times New Roman"/>
          <w:sz w:val="28"/>
          <w:szCs w:val="28"/>
        </w:rPr>
      </w:pPr>
      <w:r w:rsidRPr="00314408">
        <w:rPr>
          <w:rFonts w:ascii="Times New Roman" w:hAnsi="Times New Roman" w:cs="Times New Roman"/>
          <w:sz w:val="28"/>
          <w:szCs w:val="28"/>
        </w:rPr>
        <w:t xml:space="preserve">Обученность персонала в области охраны труда и техники безопасности -100%. </w:t>
      </w:r>
    </w:p>
    <w:p w:rsidR="00873002" w:rsidRPr="00314408" w:rsidRDefault="00873002" w:rsidP="002B6409">
      <w:pPr>
        <w:widowControl w:val="0"/>
        <w:autoSpaceDE w:val="0"/>
        <w:autoSpaceDN w:val="0"/>
        <w:adjustRightInd w:val="0"/>
        <w:rPr>
          <w:rFonts w:ascii="Times New Roman" w:hAnsi="Times New Roman" w:cs="Times New Roman"/>
          <w:b/>
          <w:bCs/>
          <w:sz w:val="28"/>
          <w:szCs w:val="28"/>
          <w:u w:val="single"/>
        </w:rPr>
      </w:pPr>
    </w:p>
    <w:p w:rsidR="00873002" w:rsidRPr="00314408" w:rsidRDefault="00873002" w:rsidP="002B6409">
      <w:pPr>
        <w:widowControl w:val="0"/>
        <w:autoSpaceDE w:val="0"/>
        <w:autoSpaceDN w:val="0"/>
        <w:adjustRightInd w:val="0"/>
        <w:rPr>
          <w:rFonts w:ascii="Times New Roman" w:hAnsi="Times New Roman" w:cs="Times New Roman"/>
          <w:b/>
          <w:bCs/>
          <w:sz w:val="28"/>
          <w:szCs w:val="28"/>
          <w:u w:val="single"/>
        </w:rPr>
      </w:pPr>
      <w:r>
        <w:rPr>
          <w:rFonts w:ascii="Times New Roman" w:hAnsi="Times New Roman" w:cs="Times New Roman"/>
          <w:b/>
          <w:bCs/>
          <w:sz w:val="28"/>
          <w:szCs w:val="28"/>
          <w:u w:val="single"/>
        </w:rPr>
        <w:t>8</w:t>
      </w:r>
      <w:r w:rsidRPr="00314408">
        <w:rPr>
          <w:rFonts w:ascii="Times New Roman" w:hAnsi="Times New Roman" w:cs="Times New Roman"/>
          <w:b/>
          <w:bCs/>
          <w:sz w:val="28"/>
          <w:szCs w:val="28"/>
          <w:u w:val="single"/>
        </w:rPr>
        <w:t>.</w:t>
      </w:r>
      <w:r>
        <w:rPr>
          <w:rFonts w:ascii="Times New Roman" w:hAnsi="Times New Roman" w:cs="Times New Roman"/>
          <w:b/>
          <w:bCs/>
          <w:sz w:val="28"/>
          <w:szCs w:val="28"/>
          <w:u w:val="single"/>
        </w:rPr>
        <w:t>Оценка функционирования внутренней системы качества образования</w:t>
      </w:r>
      <w:r w:rsidRPr="00314408">
        <w:rPr>
          <w:rFonts w:ascii="Times New Roman" w:hAnsi="Times New Roman" w:cs="Times New Roman"/>
          <w:b/>
          <w:bCs/>
          <w:sz w:val="28"/>
          <w:szCs w:val="28"/>
          <w:u w:val="single"/>
        </w:rPr>
        <w:t xml:space="preserve"> </w:t>
      </w:r>
    </w:p>
    <w:p w:rsidR="00873002" w:rsidRPr="00314408" w:rsidRDefault="00873002" w:rsidP="002B6409">
      <w:pPr>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Оценка качества образования осуществляется посредством:</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системы внутришкольного контроля;</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общественной экспертизы качества образования;</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лицензирования;</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государственной аккредитации;</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государственной (итоговой) аттестации выпускников;</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мониторинга качества образования.</w:t>
      </w:r>
    </w:p>
    <w:p w:rsidR="00873002" w:rsidRPr="00314408" w:rsidRDefault="00873002" w:rsidP="002B6409">
      <w:pPr>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В качестве источников  данных для оценки качества образования используются:</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образовательная статистика;</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промежуточная и итоговая аттестация;</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мониторинговые исследования;</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социологические опросы;</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отчеты работников школы;</w:t>
      </w:r>
    </w:p>
    <w:p w:rsidR="00873002" w:rsidRPr="00314408" w:rsidRDefault="00873002" w:rsidP="002B6409">
      <w:pPr>
        <w:autoSpaceDE w:val="0"/>
        <w:autoSpaceDN w:val="0"/>
        <w:adjustRightInd w:val="0"/>
        <w:ind w:left="426"/>
        <w:jc w:val="both"/>
        <w:rPr>
          <w:rFonts w:ascii="Times New Roman" w:hAnsi="Times New Roman" w:cs="Times New Roman"/>
          <w:sz w:val="28"/>
          <w:szCs w:val="28"/>
        </w:rPr>
      </w:pPr>
      <w:r w:rsidRPr="00314408">
        <w:rPr>
          <w:rFonts w:ascii="Times New Roman" w:hAnsi="Times New Roman" w:cs="Times New Roman"/>
          <w:sz w:val="28"/>
          <w:szCs w:val="28"/>
        </w:rPr>
        <w:t xml:space="preserve">   посещение уроков и внеклассных мероприятий.</w:t>
      </w:r>
    </w:p>
    <w:p w:rsidR="00873002" w:rsidRPr="00314408" w:rsidRDefault="00873002" w:rsidP="002B6409">
      <w:pPr>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Предметом системы оценки качества образования являются:</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качество основных и дополнительных образовательных программ, принятых и реализуемых в школе, условия их реализации;</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воспитательная работа;</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 xml:space="preserve">профессиональная компетентность педагогов, их деятельность по обеспечению требуемого качества результатов образования; </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эффективность управления качеством образования и открытость деятельности школы;</w:t>
      </w:r>
    </w:p>
    <w:p w:rsidR="00873002" w:rsidRPr="00314408" w:rsidRDefault="00873002" w:rsidP="002B6409">
      <w:pPr>
        <w:autoSpaceDE w:val="0"/>
        <w:autoSpaceDN w:val="0"/>
        <w:adjustRightInd w:val="0"/>
        <w:ind w:left="720"/>
        <w:jc w:val="both"/>
        <w:rPr>
          <w:rFonts w:ascii="Times New Roman" w:hAnsi="Times New Roman" w:cs="Times New Roman"/>
          <w:sz w:val="28"/>
          <w:szCs w:val="28"/>
        </w:rPr>
      </w:pPr>
      <w:r w:rsidRPr="00314408">
        <w:rPr>
          <w:rFonts w:ascii="Times New Roman" w:hAnsi="Times New Roman" w:cs="Times New Roman"/>
          <w:sz w:val="28"/>
          <w:szCs w:val="28"/>
        </w:rPr>
        <w:t>состояние здоровья обучающихся.</w:t>
      </w:r>
    </w:p>
    <w:p w:rsidR="00873002" w:rsidRPr="00314408" w:rsidRDefault="00873002" w:rsidP="002B6409">
      <w:pPr>
        <w:widowControl w:val="0"/>
        <w:autoSpaceDE w:val="0"/>
        <w:autoSpaceDN w:val="0"/>
        <w:adjustRightInd w:val="0"/>
        <w:rPr>
          <w:rFonts w:ascii="Times New Roman" w:hAnsi="Times New Roman" w:cs="Times New Roman"/>
          <w:sz w:val="28"/>
          <w:szCs w:val="28"/>
        </w:rPr>
      </w:pPr>
    </w:p>
    <w:p w:rsidR="00873002" w:rsidRPr="00314408" w:rsidRDefault="00873002" w:rsidP="00AE2812">
      <w:pPr>
        <w:pStyle w:val="NormalWeb"/>
        <w:spacing w:before="0" w:beforeAutospacing="0" w:after="0" w:afterAutospacing="0"/>
        <w:textAlignment w:val="baseline"/>
        <w:rPr>
          <w:color w:val="000000"/>
          <w:kern w:val="24"/>
          <w:sz w:val="28"/>
          <w:szCs w:val="28"/>
        </w:rPr>
      </w:pPr>
    </w:p>
    <w:p w:rsidR="00873002" w:rsidRPr="00314408" w:rsidRDefault="00873002" w:rsidP="002D400C">
      <w:pPr>
        <w:pStyle w:val="NoSpacing"/>
        <w:rPr>
          <w:rFonts w:ascii="Times New Roman" w:hAnsi="Times New Roman" w:cs="Times New Roman"/>
          <w:sz w:val="28"/>
          <w:szCs w:val="28"/>
        </w:rPr>
      </w:pPr>
    </w:p>
    <w:p w:rsidR="00873002" w:rsidRPr="00314408" w:rsidRDefault="00873002" w:rsidP="002D400C">
      <w:pPr>
        <w:pStyle w:val="NoSpacing"/>
        <w:rPr>
          <w:rFonts w:ascii="Times New Roman" w:hAnsi="Times New Roman" w:cs="Times New Roman"/>
          <w:sz w:val="28"/>
          <w:szCs w:val="28"/>
        </w:rPr>
      </w:pPr>
    </w:p>
    <w:p w:rsidR="00873002" w:rsidRPr="00314408" w:rsidRDefault="00873002" w:rsidP="002D400C">
      <w:pPr>
        <w:pStyle w:val="NoSpacing"/>
        <w:rPr>
          <w:rFonts w:ascii="Times New Roman" w:hAnsi="Times New Roman" w:cs="Times New Roman"/>
          <w:sz w:val="28"/>
          <w:szCs w:val="28"/>
        </w:rPr>
      </w:pPr>
    </w:p>
    <w:p w:rsidR="00873002" w:rsidRPr="00314408" w:rsidRDefault="00873002" w:rsidP="002D400C">
      <w:pPr>
        <w:pStyle w:val="NoSpacing"/>
        <w:rPr>
          <w:rFonts w:ascii="Times New Roman" w:hAnsi="Times New Roman" w:cs="Times New Roman"/>
          <w:sz w:val="28"/>
          <w:szCs w:val="28"/>
        </w:rPr>
      </w:pPr>
    </w:p>
    <w:p w:rsidR="00873002" w:rsidRPr="00314408" w:rsidRDefault="00873002" w:rsidP="002D400C">
      <w:pPr>
        <w:pStyle w:val="NoSpacing"/>
        <w:rPr>
          <w:rFonts w:ascii="Times New Roman" w:hAnsi="Times New Roman" w:cs="Times New Roman"/>
          <w:sz w:val="28"/>
          <w:szCs w:val="28"/>
        </w:rPr>
      </w:pPr>
    </w:p>
    <w:p w:rsidR="00873002" w:rsidRPr="00314408" w:rsidRDefault="00873002" w:rsidP="002D400C">
      <w:pPr>
        <w:pStyle w:val="NoSpacing"/>
        <w:rPr>
          <w:rFonts w:ascii="Times New Roman" w:hAnsi="Times New Roman" w:cs="Times New Roman"/>
          <w:sz w:val="28"/>
          <w:szCs w:val="28"/>
        </w:rPr>
      </w:pPr>
    </w:p>
    <w:p w:rsidR="00873002" w:rsidRPr="00314408"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Default="00873002" w:rsidP="002D400C">
      <w:pPr>
        <w:pStyle w:val="NoSpacing"/>
        <w:rPr>
          <w:rFonts w:ascii="Times New Roman" w:hAnsi="Times New Roman" w:cs="Times New Roman"/>
          <w:sz w:val="28"/>
          <w:szCs w:val="28"/>
        </w:rPr>
      </w:pPr>
    </w:p>
    <w:p w:rsidR="00873002" w:rsidRPr="00314408" w:rsidRDefault="00873002" w:rsidP="002D400C">
      <w:pPr>
        <w:pStyle w:val="NoSpacing"/>
        <w:rPr>
          <w:rFonts w:ascii="Times New Roman" w:hAnsi="Times New Roman" w:cs="Times New Roman"/>
          <w:sz w:val="28"/>
          <w:szCs w:val="28"/>
        </w:rPr>
      </w:pPr>
    </w:p>
    <w:p w:rsidR="00873002" w:rsidRPr="00314408" w:rsidRDefault="00873002" w:rsidP="002D400C">
      <w:pPr>
        <w:pStyle w:val="NoSpacing"/>
        <w:rPr>
          <w:rFonts w:ascii="Times New Roman" w:hAnsi="Times New Roman" w:cs="Times New Roman"/>
          <w:sz w:val="28"/>
          <w:szCs w:val="28"/>
        </w:rPr>
      </w:pPr>
    </w:p>
    <w:p w:rsidR="00873002" w:rsidRPr="00314408"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Pr="00314408" w:rsidRDefault="00873002" w:rsidP="00314408">
      <w:pPr>
        <w:pStyle w:val="NoSpacing"/>
        <w:jc w:val="center"/>
        <w:rPr>
          <w:rFonts w:ascii="Times New Roman" w:hAnsi="Times New Roman" w:cs="Times New Roman"/>
          <w:sz w:val="28"/>
          <w:szCs w:val="28"/>
        </w:rPr>
      </w:pPr>
      <w:r w:rsidRPr="00314408">
        <w:rPr>
          <w:rFonts w:ascii="Times New Roman" w:hAnsi="Times New Roman" w:cs="Times New Roman"/>
          <w:sz w:val="28"/>
          <w:szCs w:val="28"/>
        </w:rPr>
        <w:t>II Результаты анализа показателей деятельности организации,</w:t>
      </w:r>
    </w:p>
    <w:p w:rsidR="00873002" w:rsidRPr="00314408" w:rsidRDefault="00873002" w:rsidP="00314408">
      <w:pPr>
        <w:pStyle w:val="NoSpacing"/>
        <w:jc w:val="center"/>
        <w:rPr>
          <w:rFonts w:ascii="Times New Roman" w:hAnsi="Times New Roman" w:cs="Times New Roman"/>
          <w:sz w:val="28"/>
          <w:szCs w:val="28"/>
        </w:rPr>
      </w:pPr>
      <w:r w:rsidRPr="00314408">
        <w:rPr>
          <w:rFonts w:ascii="Times New Roman" w:hAnsi="Times New Roman" w:cs="Times New Roman"/>
          <w:sz w:val="28"/>
          <w:szCs w:val="28"/>
        </w:rPr>
        <w:t>подлежащей самообследованию</w:t>
      </w:r>
    </w:p>
    <w:p w:rsidR="00873002" w:rsidRPr="00314408" w:rsidRDefault="00873002" w:rsidP="00314408">
      <w:pPr>
        <w:pStyle w:val="NoSpacing"/>
        <w:jc w:val="center"/>
        <w:rPr>
          <w:rFonts w:ascii="Times New Roman" w:hAnsi="Times New Roman" w:cs="Times New Roman"/>
          <w:sz w:val="28"/>
          <w:szCs w:val="28"/>
        </w:rPr>
      </w:pPr>
      <w:r w:rsidRPr="00314408">
        <w:rPr>
          <w:rFonts w:ascii="Times New Roman" w:hAnsi="Times New Roman" w:cs="Times New Roman"/>
          <w:sz w:val="28"/>
          <w:szCs w:val="28"/>
        </w:rPr>
        <w:t>МБОУ СОШ с. Дмитряшевка</w:t>
      </w:r>
    </w:p>
    <w:p w:rsidR="00873002" w:rsidRPr="00314408" w:rsidRDefault="00873002" w:rsidP="005A72F7">
      <w:pPr>
        <w:widowControl w:val="0"/>
        <w:autoSpaceDE w:val="0"/>
        <w:autoSpaceDN w:val="0"/>
        <w:adjustRightInd w:val="0"/>
        <w:jc w:val="center"/>
        <w:rPr>
          <w:rFonts w:ascii="Times New Roman" w:hAnsi="Times New Roman" w:cs="Times New Roman"/>
          <w:b/>
          <w:bCs/>
          <w:sz w:val="28"/>
          <w:szCs w:val="28"/>
        </w:rPr>
      </w:pPr>
      <w:r w:rsidRPr="00314408">
        <w:rPr>
          <w:rFonts w:ascii="Times New Roman" w:hAnsi="Times New Roman" w:cs="Times New Roman"/>
          <w:b/>
          <w:bCs/>
          <w:sz w:val="28"/>
          <w:szCs w:val="28"/>
        </w:rPr>
        <w:t xml:space="preserve"> </w:t>
      </w:r>
    </w:p>
    <w:tbl>
      <w:tblPr>
        <w:tblW w:w="0" w:type="auto"/>
        <w:tblInd w:w="2" w:type="dxa"/>
        <w:tblLayout w:type="fixed"/>
        <w:tblCellMar>
          <w:top w:w="75" w:type="dxa"/>
          <w:left w:w="0" w:type="dxa"/>
          <w:bottom w:w="75" w:type="dxa"/>
          <w:right w:w="0" w:type="dxa"/>
        </w:tblCellMar>
        <w:tblLook w:val="0000"/>
      </w:tblPr>
      <w:tblGrid>
        <w:gridCol w:w="1019"/>
        <w:gridCol w:w="7031"/>
        <w:gridCol w:w="1589"/>
      </w:tblGrid>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N п/п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Показатели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Единица измерения</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outlineLvl w:val="1"/>
              <w:rPr>
                <w:rFonts w:ascii="Times New Roman" w:hAnsi="Times New Roman" w:cs="Times New Roman"/>
                <w:sz w:val="28"/>
                <w:szCs w:val="28"/>
              </w:rPr>
            </w:pPr>
            <w:r w:rsidRPr="00314408">
              <w:rPr>
                <w:rFonts w:ascii="Times New Roman" w:hAnsi="Times New Roman" w:cs="Times New Roman"/>
                <w:sz w:val="28"/>
                <w:szCs w:val="28"/>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 xml:space="preserve"> 230 человек</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84 человек</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131 человек</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 xml:space="preserve"> 15 человек</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 xml:space="preserve"> 81 человек</w:t>
            </w:r>
          </w:p>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 xml:space="preserve"> 35,21 %</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4 балла (30,5%)</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3,55 балла (14,95)</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78,22баллов</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38,44 балла-профиль</w:t>
            </w:r>
          </w:p>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 xml:space="preserve">4,78 балла </w:t>
            </w:r>
            <w:r>
              <w:rPr>
                <w:rFonts w:ascii="Times New Roman" w:hAnsi="Times New Roman" w:cs="Times New Roman"/>
                <w:sz w:val="28"/>
                <w:szCs w:val="28"/>
              </w:rPr>
              <w:t>–</w:t>
            </w:r>
            <w:r w:rsidRPr="00314408">
              <w:rPr>
                <w:rFonts w:ascii="Times New Roman" w:hAnsi="Times New Roman" w:cs="Times New Roman"/>
                <w:sz w:val="28"/>
                <w:szCs w:val="28"/>
              </w:rPr>
              <w:t xml:space="preserve"> база</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 xml:space="preserve"> -</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0 человек 0%</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0 человек 0%</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0 человек 0%</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0 человек 0%</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 человек /4,5%</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4 человека/44%</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A57519">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160 /69%</w:t>
            </w:r>
          </w:p>
          <w:p w:rsidR="00873002" w:rsidRPr="00314408" w:rsidRDefault="00873002" w:rsidP="00464FD5">
            <w:pPr>
              <w:widowControl w:val="0"/>
              <w:autoSpaceDE w:val="0"/>
              <w:autoSpaceDN w:val="0"/>
              <w:adjustRightInd w:val="0"/>
              <w:jc w:val="center"/>
              <w:rPr>
                <w:rFonts w:ascii="Times New Roman" w:hAnsi="Times New Roman" w:cs="Times New Roman"/>
                <w:color w:val="FF0000"/>
                <w:sz w:val="28"/>
                <w:szCs w:val="28"/>
              </w:rPr>
            </w:pP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A57519">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 xml:space="preserve"> </w:t>
            </w:r>
          </w:p>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 человек/4%</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Default="00873002" w:rsidP="00464FD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 человек/</w:t>
            </w:r>
          </w:p>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0,43%</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color w:val="000000"/>
                <w:sz w:val="28"/>
                <w:szCs w:val="28"/>
              </w:rPr>
            </w:pPr>
            <w:r w:rsidRPr="00314408">
              <w:rPr>
                <w:rFonts w:ascii="Times New Roman" w:hAnsi="Times New Roman" w:cs="Times New Roman"/>
                <w:color w:val="000000"/>
                <w:sz w:val="28"/>
                <w:szCs w:val="28"/>
              </w:rPr>
              <w:t>0</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0</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16 человек/7%</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9 человек/3,9%</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0</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 xml:space="preserve"> 53 человека</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06413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46/86,79%</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46/86,79%</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7/13,20%</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7/13,20%</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06413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39/73,58%</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Высшая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8/15,09%</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Первая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p>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28/52,83%</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До 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 человека/4%</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Свыше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E07419">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17 человек/32%</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 человека/14%</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037FB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13 человек</w:t>
            </w:r>
          </w:p>
          <w:p w:rsidR="00873002" w:rsidRPr="00314408" w:rsidRDefault="00873002" w:rsidP="00037FB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/23,25%</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 xml:space="preserve"> 53 человека</w:t>
            </w:r>
          </w:p>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100 %</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 xml:space="preserve"> 53 человека</w:t>
            </w:r>
          </w:p>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100 %</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outlineLvl w:val="1"/>
              <w:rPr>
                <w:rFonts w:ascii="Times New Roman" w:hAnsi="Times New Roman" w:cs="Times New Roman"/>
                <w:sz w:val="28"/>
                <w:szCs w:val="28"/>
              </w:rPr>
            </w:pPr>
            <w:r w:rsidRPr="00314408">
              <w:rPr>
                <w:rFonts w:ascii="Times New Roman" w:hAnsi="Times New Roman" w:cs="Times New Roman"/>
                <w:sz w:val="28"/>
                <w:szCs w:val="28"/>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 xml:space="preserve">0,23 </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 xml:space="preserve"> 21</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Нет</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Да</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rPr>
                <w:rFonts w:ascii="Times New Roman" w:hAnsi="Times New Roman" w:cs="Times New Roman"/>
                <w:sz w:val="28"/>
                <w:szCs w:val="28"/>
              </w:rPr>
            </w:pPr>
            <w:r w:rsidRPr="00314408">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Да</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С медиатекой</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Да</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Да</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Да</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Да</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 xml:space="preserve"> 230 человек</w:t>
            </w:r>
          </w:p>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100 %</w:t>
            </w:r>
          </w:p>
        </w:tc>
      </w:tr>
      <w:tr w:rsidR="00873002" w:rsidRPr="0031440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both"/>
              <w:rPr>
                <w:rFonts w:ascii="Times New Roman" w:hAnsi="Times New Roman" w:cs="Times New Roman"/>
                <w:sz w:val="28"/>
                <w:szCs w:val="28"/>
              </w:rPr>
            </w:pPr>
            <w:r w:rsidRPr="00314408">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02" w:rsidRPr="00314408" w:rsidRDefault="00873002" w:rsidP="00464FD5">
            <w:pPr>
              <w:widowControl w:val="0"/>
              <w:autoSpaceDE w:val="0"/>
              <w:autoSpaceDN w:val="0"/>
              <w:adjustRightInd w:val="0"/>
              <w:jc w:val="center"/>
              <w:rPr>
                <w:rFonts w:ascii="Times New Roman" w:hAnsi="Times New Roman" w:cs="Times New Roman"/>
                <w:sz w:val="28"/>
                <w:szCs w:val="28"/>
              </w:rPr>
            </w:pPr>
            <w:r w:rsidRPr="00314408">
              <w:rPr>
                <w:rFonts w:ascii="Times New Roman" w:hAnsi="Times New Roman" w:cs="Times New Roman"/>
                <w:sz w:val="28"/>
                <w:szCs w:val="28"/>
              </w:rPr>
              <w:t>27 кв. м</w:t>
            </w:r>
          </w:p>
        </w:tc>
      </w:tr>
    </w:tbl>
    <w:p w:rsidR="00873002" w:rsidRPr="00314408" w:rsidRDefault="00873002" w:rsidP="00E93AA6">
      <w:pPr>
        <w:rPr>
          <w:rFonts w:ascii="Times New Roman" w:hAnsi="Times New Roman" w:cs="Times New Roman"/>
          <w:b/>
          <w:bCs/>
          <w:sz w:val="28"/>
          <w:szCs w:val="28"/>
        </w:rPr>
      </w:pPr>
    </w:p>
    <w:p w:rsidR="00873002" w:rsidRPr="00314408" w:rsidRDefault="00873002" w:rsidP="00E93AA6">
      <w:pPr>
        <w:pStyle w:val="NoSpacing"/>
        <w:jc w:val="center"/>
        <w:rPr>
          <w:rFonts w:ascii="Times New Roman" w:hAnsi="Times New Roman" w:cs="Times New Roman"/>
          <w:sz w:val="28"/>
          <w:szCs w:val="28"/>
        </w:rPr>
      </w:pPr>
      <w:r w:rsidRPr="00314408">
        <w:rPr>
          <w:rFonts w:ascii="Times New Roman" w:hAnsi="Times New Roman" w:cs="Times New Roman"/>
          <w:sz w:val="28"/>
          <w:szCs w:val="28"/>
        </w:rPr>
        <w:t>ПОКАЗАТЕЛИ</w:t>
      </w:r>
    </w:p>
    <w:p w:rsidR="00873002" w:rsidRPr="00314408" w:rsidRDefault="00873002" w:rsidP="00E93AA6">
      <w:pPr>
        <w:pStyle w:val="NoSpacing"/>
        <w:jc w:val="center"/>
        <w:rPr>
          <w:rFonts w:ascii="Times New Roman" w:hAnsi="Times New Roman" w:cs="Times New Roman"/>
          <w:sz w:val="28"/>
          <w:szCs w:val="28"/>
        </w:rPr>
      </w:pPr>
      <w:r w:rsidRPr="00314408">
        <w:rPr>
          <w:rFonts w:ascii="Times New Roman" w:hAnsi="Times New Roman" w:cs="Times New Roman"/>
          <w:sz w:val="28"/>
          <w:szCs w:val="28"/>
        </w:rPr>
        <w:t>ДЕЯТЕЛЬНОСТИ ДОШКОЛЬНОЙ ОБРАЗОВАТЕЛЬНОЙ ОРГАНИЗАЦИИ,</w:t>
      </w:r>
    </w:p>
    <w:p w:rsidR="00873002" w:rsidRPr="00314408" w:rsidRDefault="00873002" w:rsidP="00E93AA6">
      <w:pPr>
        <w:pStyle w:val="NoSpacing"/>
        <w:jc w:val="center"/>
        <w:rPr>
          <w:rFonts w:ascii="Times New Roman" w:hAnsi="Times New Roman" w:cs="Times New Roman"/>
          <w:sz w:val="28"/>
          <w:szCs w:val="28"/>
        </w:rPr>
      </w:pPr>
      <w:r w:rsidRPr="00314408">
        <w:rPr>
          <w:rFonts w:ascii="Times New Roman" w:hAnsi="Times New Roman" w:cs="Times New Roman"/>
          <w:sz w:val="28"/>
          <w:szCs w:val="28"/>
        </w:rPr>
        <w:t>ПОДЛЕЖАЩЕЙ САМООБСЛЕДОВАНИЮ</w:t>
      </w:r>
    </w:p>
    <w:p w:rsidR="00873002" w:rsidRPr="00314408" w:rsidRDefault="00873002" w:rsidP="00314408">
      <w:pPr>
        <w:pStyle w:val="NoSpacing"/>
        <w:jc w:val="center"/>
        <w:rPr>
          <w:rFonts w:ascii="Times New Roman" w:hAnsi="Times New Roman" w:cs="Times New Roman"/>
          <w:sz w:val="28"/>
          <w:szCs w:val="28"/>
        </w:rPr>
      </w:pPr>
      <w:r w:rsidRPr="00314408">
        <w:rPr>
          <w:rFonts w:ascii="Times New Roman" w:hAnsi="Times New Roman" w:cs="Times New Roman"/>
          <w:sz w:val="28"/>
          <w:szCs w:val="28"/>
        </w:rPr>
        <w:t>2015 – 2016г.</w:t>
      </w:r>
    </w:p>
    <w:p w:rsidR="00873002" w:rsidRPr="00314408" w:rsidRDefault="00873002" w:rsidP="00314408">
      <w:pPr>
        <w:jc w:val="center"/>
        <w:rPr>
          <w:rFonts w:ascii="Times New Roman" w:hAnsi="Times New Roman" w:cs="Times New Roman"/>
          <w:sz w:val="28"/>
          <w:szCs w:val="28"/>
        </w:rPr>
      </w:pPr>
      <w:r w:rsidRPr="00314408">
        <w:rPr>
          <w:rFonts w:ascii="Times New Roman" w:hAnsi="Times New Roman" w:cs="Times New Roman"/>
          <w:sz w:val="28"/>
          <w:szCs w:val="28"/>
        </w:rPr>
        <w:t xml:space="preserve"> Группа полного дня  Отскоченского филиала  МБОУ СОШ с.Дмитряшевка</w:t>
      </w:r>
    </w:p>
    <w:tbl>
      <w:tblPr>
        <w:tblW w:w="10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6"/>
        <w:gridCol w:w="7590"/>
        <w:gridCol w:w="2268"/>
      </w:tblGrid>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N п/п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Показатели</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Единица</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Образовательная деятельность   </w:t>
            </w:r>
          </w:p>
        </w:tc>
        <w:tc>
          <w:tcPr>
            <w:tcW w:w="2268" w:type="dxa"/>
          </w:tcPr>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Общая численность воспитанников, осваивающих образовательную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программу дошкольного образования, в том числе: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16 человек</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1.1.1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В режиме полного дня (8 - 12 часов)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16 человек</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1.1.2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В режиме кратковременного пребывания (3 - 5 часов)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1.1.3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В семейной дошкольной группе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1.1.4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В форме семейного образова</w:t>
            </w:r>
            <w:r>
              <w:rPr>
                <w:rFonts w:ascii="Times New Roman" w:hAnsi="Times New Roman" w:cs="Times New Roman"/>
                <w:sz w:val="28"/>
                <w:szCs w:val="28"/>
              </w:rPr>
              <w:t xml:space="preserve">ния с психолого-педагогическим </w:t>
            </w:r>
            <w:r w:rsidRPr="00314408">
              <w:rPr>
                <w:rFonts w:ascii="Times New Roman" w:hAnsi="Times New Roman" w:cs="Times New Roman"/>
                <w:sz w:val="28"/>
                <w:szCs w:val="28"/>
              </w:rPr>
              <w:t xml:space="preserve">сопровождением на базе дошкольной образовательной организации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1.2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Общая численность воспитанников в возрасте до 3 лет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1.3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Общая численность воспитанников в возрасте от 3 до 7 лет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15 человек </w:t>
            </w:r>
          </w:p>
        </w:tc>
      </w:tr>
      <w:tr w:rsidR="00873002" w:rsidRPr="00314408">
        <w:trPr>
          <w:trHeight w:val="1377"/>
        </w:trPr>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1.4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w:t>
            </w:r>
            <w:r>
              <w:rPr>
                <w:rFonts w:ascii="Times New Roman" w:hAnsi="Times New Roman" w:cs="Times New Roman"/>
                <w:sz w:val="28"/>
                <w:szCs w:val="28"/>
              </w:rPr>
              <w:t xml:space="preserve">ленности воспитанников в общей </w:t>
            </w:r>
            <w:r w:rsidRPr="00314408">
              <w:rPr>
                <w:rFonts w:ascii="Times New Roman" w:hAnsi="Times New Roman" w:cs="Times New Roman"/>
                <w:sz w:val="28"/>
                <w:szCs w:val="28"/>
              </w:rPr>
              <w:t>численности воспитанников, получающих услуги присмотра и ухода:</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16 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1.4.1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В режиме полного дня (8 - 12 часов)  </w:t>
            </w:r>
          </w:p>
        </w:tc>
        <w:tc>
          <w:tcPr>
            <w:tcW w:w="2268" w:type="dxa"/>
          </w:tcPr>
          <w:p w:rsidR="00873002"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16 человек</w:t>
            </w:r>
            <w:r>
              <w:rPr>
                <w:rFonts w:ascii="Times New Roman" w:hAnsi="Times New Roman" w:cs="Times New Roman"/>
                <w:sz w:val="28"/>
                <w:szCs w:val="28"/>
              </w:rPr>
              <w:t>/</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1.4.2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В режиме продленного дня (12 - 14 часов)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1.4.3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В режиме круглосуточного пребывания</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1.5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1.5.1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По коррекции недостатков в физическом и (или) психическом развитии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1.5.2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По освоению образовательной программы дошкольного образования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1.5.3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По присмотру и уходу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1.6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Средний показатель пропущенных</w:t>
            </w:r>
            <w:r>
              <w:rPr>
                <w:rFonts w:ascii="Times New Roman" w:hAnsi="Times New Roman" w:cs="Times New Roman"/>
                <w:sz w:val="28"/>
                <w:szCs w:val="28"/>
              </w:rPr>
              <w:t xml:space="preserve"> дней при посещении дошкольной </w:t>
            </w:r>
            <w:r w:rsidRPr="00314408">
              <w:rPr>
                <w:rFonts w:ascii="Times New Roman" w:hAnsi="Times New Roman" w:cs="Times New Roman"/>
                <w:sz w:val="28"/>
                <w:szCs w:val="28"/>
              </w:rPr>
              <w:t xml:space="preserve">образовательной организации по болезни на одного воспитанника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15 дней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1.7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Общая численность педагогических работников, в том числе: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1.7.1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w:t>
            </w:r>
            <w:r>
              <w:rPr>
                <w:rFonts w:ascii="Times New Roman" w:hAnsi="Times New Roman" w:cs="Times New Roman"/>
                <w:sz w:val="28"/>
                <w:szCs w:val="28"/>
              </w:rPr>
              <w:t xml:space="preserve">сти педагогических работников, </w:t>
            </w:r>
            <w:r w:rsidRPr="00314408">
              <w:rPr>
                <w:rFonts w:ascii="Times New Roman" w:hAnsi="Times New Roman" w:cs="Times New Roman"/>
                <w:sz w:val="28"/>
                <w:szCs w:val="28"/>
              </w:rPr>
              <w:t xml:space="preserve">имеющих высшее образование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 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1.7.2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w:t>
            </w:r>
            <w:r>
              <w:rPr>
                <w:rFonts w:ascii="Times New Roman" w:hAnsi="Times New Roman" w:cs="Times New Roman"/>
                <w:sz w:val="28"/>
                <w:szCs w:val="28"/>
              </w:rPr>
              <w:t xml:space="preserve">сти педагогических работников, </w:t>
            </w:r>
            <w:r w:rsidRPr="00314408">
              <w:rPr>
                <w:rFonts w:ascii="Times New Roman" w:hAnsi="Times New Roman" w:cs="Times New Roman"/>
                <w:sz w:val="28"/>
                <w:szCs w:val="28"/>
              </w:rPr>
              <w:t>имеющих высшее образование педагогической направл</w:t>
            </w:r>
            <w:r>
              <w:rPr>
                <w:rFonts w:ascii="Times New Roman" w:hAnsi="Times New Roman" w:cs="Times New Roman"/>
                <w:sz w:val="28"/>
                <w:szCs w:val="28"/>
              </w:rPr>
              <w:t xml:space="preserve">енности </w:t>
            </w:r>
            <w:r w:rsidRPr="00314408">
              <w:rPr>
                <w:rFonts w:ascii="Times New Roman" w:hAnsi="Times New Roman" w:cs="Times New Roman"/>
                <w:sz w:val="28"/>
                <w:szCs w:val="28"/>
              </w:rPr>
              <w:t xml:space="preserve">(профиля)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 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1.7.3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Численность/удельный вес численности  работников,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имеющих среднее профессиональное образование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1.7.4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w:t>
            </w:r>
            <w:r>
              <w:rPr>
                <w:rFonts w:ascii="Times New Roman" w:hAnsi="Times New Roman" w:cs="Times New Roman"/>
                <w:sz w:val="28"/>
                <w:szCs w:val="28"/>
              </w:rPr>
              <w:t xml:space="preserve">сти педагогических работников, </w:t>
            </w:r>
            <w:r w:rsidRPr="00314408">
              <w:rPr>
                <w:rFonts w:ascii="Times New Roman" w:hAnsi="Times New Roman" w:cs="Times New Roman"/>
                <w:sz w:val="28"/>
                <w:szCs w:val="28"/>
              </w:rPr>
              <w:t>имеющих среднее профессиональ</w:t>
            </w:r>
            <w:r>
              <w:rPr>
                <w:rFonts w:ascii="Times New Roman" w:hAnsi="Times New Roman" w:cs="Times New Roman"/>
                <w:sz w:val="28"/>
                <w:szCs w:val="28"/>
              </w:rPr>
              <w:t xml:space="preserve">ное образование педагогической </w:t>
            </w:r>
            <w:r w:rsidRPr="00314408">
              <w:rPr>
                <w:rFonts w:ascii="Times New Roman" w:hAnsi="Times New Roman" w:cs="Times New Roman"/>
                <w:sz w:val="28"/>
                <w:szCs w:val="28"/>
              </w:rPr>
              <w:t xml:space="preserve">направленности (профиля)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1.8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w:t>
            </w:r>
            <w:r>
              <w:rPr>
                <w:rFonts w:ascii="Times New Roman" w:hAnsi="Times New Roman" w:cs="Times New Roman"/>
                <w:sz w:val="28"/>
                <w:szCs w:val="28"/>
              </w:rPr>
              <w:t xml:space="preserve">сти педагогических работников, </w:t>
            </w:r>
            <w:r w:rsidRPr="00314408">
              <w:rPr>
                <w:rFonts w:ascii="Times New Roman" w:hAnsi="Times New Roman" w:cs="Times New Roman"/>
                <w:sz w:val="28"/>
                <w:szCs w:val="28"/>
              </w:rPr>
              <w:t>которым по результатам аттеста</w:t>
            </w:r>
            <w:r>
              <w:rPr>
                <w:rFonts w:ascii="Times New Roman" w:hAnsi="Times New Roman" w:cs="Times New Roman"/>
                <w:sz w:val="28"/>
                <w:szCs w:val="28"/>
              </w:rPr>
              <w:t xml:space="preserve">ции присвоена квалификационная </w:t>
            </w:r>
            <w:r w:rsidRPr="00314408">
              <w:rPr>
                <w:rFonts w:ascii="Times New Roman" w:hAnsi="Times New Roman" w:cs="Times New Roman"/>
                <w:sz w:val="28"/>
                <w:szCs w:val="28"/>
              </w:rPr>
              <w:t xml:space="preserve">категория, в общей численности педагогических работников, в том числе: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1.8.1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Высшая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1.8.2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Первая</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1.9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Численность/удельный вес численности педагогических работников в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общей численности педагогических работников, педагогический стаж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работы которых составляет: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человек/%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1.9.1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До 5 лет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1.9.2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Свыше 5 лет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1человек/100%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1.10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Численность/удельный вес численности педагогических работников в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общей численности педагогических работников в возрасте до 30 лет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1.11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Численность/удельный вес численности педагогических работников в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общей численности педагогических работников в возрасте от 55 лет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1.12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Численность/удельный вес численности педагогических  и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административно-хозяйственных работников, прошедших за последние 5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лет повышение квалификации/профессиональную переподготовку по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профилю педагогической деятельности или иной осуществляемой в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образовательной организации деятельности, в общей численности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педагогических и административно-хозяйственных работников </w:t>
            </w:r>
          </w:p>
          <w:p w:rsidR="00873002" w:rsidRPr="00314408" w:rsidRDefault="00873002" w:rsidP="00360C40">
            <w:pPr>
              <w:rPr>
                <w:rFonts w:ascii="Times New Roman" w:hAnsi="Times New Roman" w:cs="Times New Roman"/>
                <w:sz w:val="28"/>
                <w:szCs w:val="28"/>
              </w:rPr>
            </w:pP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1.13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Численность/удельный вес численности педагогических и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административно-хозяйственных работников,  прошедших повышение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квалификации по применению в образовательном процессе федеральных государственных образова</w:t>
            </w:r>
            <w:r>
              <w:rPr>
                <w:rFonts w:ascii="Times New Roman" w:hAnsi="Times New Roman" w:cs="Times New Roman"/>
                <w:sz w:val="28"/>
                <w:szCs w:val="28"/>
              </w:rPr>
              <w:t xml:space="preserve">тельных стандартов в общей </w:t>
            </w:r>
            <w:r w:rsidRPr="00314408">
              <w:rPr>
                <w:rFonts w:ascii="Times New Roman" w:hAnsi="Times New Roman" w:cs="Times New Roman"/>
                <w:sz w:val="28"/>
                <w:szCs w:val="28"/>
              </w:rPr>
              <w:t>численности педагогических и</w:t>
            </w:r>
            <w:r>
              <w:rPr>
                <w:rFonts w:ascii="Times New Roman" w:hAnsi="Times New Roman" w:cs="Times New Roman"/>
                <w:sz w:val="28"/>
                <w:szCs w:val="28"/>
              </w:rPr>
              <w:t xml:space="preserve"> административно-хозяйственных </w:t>
            </w:r>
            <w:r w:rsidRPr="00314408">
              <w:rPr>
                <w:rFonts w:ascii="Times New Roman" w:hAnsi="Times New Roman" w:cs="Times New Roman"/>
                <w:sz w:val="28"/>
                <w:szCs w:val="28"/>
              </w:rPr>
              <w:t xml:space="preserve">работников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1.14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Соотношение "педагогический рабо</w:t>
            </w:r>
            <w:r>
              <w:rPr>
                <w:rFonts w:ascii="Times New Roman" w:hAnsi="Times New Roman" w:cs="Times New Roman"/>
                <w:sz w:val="28"/>
                <w:szCs w:val="28"/>
              </w:rPr>
              <w:t xml:space="preserve">тник/воспитанник" в дошкольной </w:t>
            </w:r>
            <w:r w:rsidRPr="00314408">
              <w:rPr>
                <w:rFonts w:ascii="Times New Roman" w:hAnsi="Times New Roman" w:cs="Times New Roman"/>
                <w:sz w:val="28"/>
                <w:szCs w:val="28"/>
              </w:rPr>
              <w:t xml:space="preserve">образовательной организации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1/1</w:t>
            </w:r>
            <w:r>
              <w:rPr>
                <w:rFonts w:ascii="Times New Roman" w:hAnsi="Times New Roman" w:cs="Times New Roman"/>
                <w:sz w:val="28"/>
                <w:szCs w:val="28"/>
              </w:rPr>
              <w:t>6</w:t>
            </w:r>
            <w:r w:rsidRPr="00314408">
              <w:rPr>
                <w:rFonts w:ascii="Times New Roman" w:hAnsi="Times New Roman" w:cs="Times New Roman"/>
                <w:sz w:val="28"/>
                <w:szCs w:val="28"/>
              </w:rPr>
              <w:t xml:space="preserve">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Наличие в образовательной органи</w:t>
            </w:r>
            <w:r>
              <w:rPr>
                <w:rFonts w:ascii="Times New Roman" w:hAnsi="Times New Roman" w:cs="Times New Roman"/>
                <w:sz w:val="28"/>
                <w:szCs w:val="28"/>
              </w:rPr>
              <w:t xml:space="preserve">зации следующих педагогических </w:t>
            </w:r>
            <w:r w:rsidRPr="00314408">
              <w:rPr>
                <w:rFonts w:ascii="Times New Roman" w:hAnsi="Times New Roman" w:cs="Times New Roman"/>
                <w:sz w:val="28"/>
                <w:szCs w:val="28"/>
              </w:rPr>
              <w:t xml:space="preserve">работников: </w:t>
            </w:r>
          </w:p>
        </w:tc>
        <w:tc>
          <w:tcPr>
            <w:tcW w:w="2268" w:type="dxa"/>
          </w:tcPr>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1.15.1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Музыкального руководителя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Да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1.15.2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Инструктора по физической культуре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нет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1.15.3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Учителя-логопеда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нет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1.15.4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Логопеда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Нет</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1.15.5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Учителя-дефектолога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Нет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1.15.6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Педагога-психолога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Нет</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Инфраструктура   </w:t>
            </w:r>
          </w:p>
        </w:tc>
        <w:tc>
          <w:tcPr>
            <w:tcW w:w="2268" w:type="dxa"/>
          </w:tcPr>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2.1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Общая площадь помещений, в которых осуществляется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образовательная деятельность, в расчете на одного воспитанника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3,3 кв. м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2.2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Площадь помещений для организации дополнительных видов деятельности воспитанников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49 кв. м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ф</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Наличие физкультурного зала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Нет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2.4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Наличие музыкального зала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Нет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2.5  </w:t>
            </w:r>
          </w:p>
        </w:tc>
        <w:tc>
          <w:tcPr>
            <w:tcW w:w="7590"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Наличие прогулочных площа</w:t>
            </w:r>
            <w:r>
              <w:rPr>
                <w:rFonts w:ascii="Times New Roman" w:hAnsi="Times New Roman" w:cs="Times New Roman"/>
                <w:sz w:val="28"/>
                <w:szCs w:val="28"/>
              </w:rPr>
              <w:t xml:space="preserve">док, обеспечивающих физическую </w:t>
            </w:r>
            <w:r w:rsidRPr="00314408">
              <w:rPr>
                <w:rFonts w:ascii="Times New Roman" w:hAnsi="Times New Roman" w:cs="Times New Roman"/>
                <w:sz w:val="28"/>
                <w:szCs w:val="28"/>
              </w:rPr>
              <w:t>активность и разнообразную игровую</w:t>
            </w:r>
            <w:r>
              <w:rPr>
                <w:rFonts w:ascii="Times New Roman" w:hAnsi="Times New Roman" w:cs="Times New Roman"/>
                <w:sz w:val="28"/>
                <w:szCs w:val="28"/>
              </w:rPr>
              <w:t xml:space="preserve"> деятельность воспитанников на </w:t>
            </w:r>
            <w:r w:rsidRPr="00314408">
              <w:rPr>
                <w:rFonts w:ascii="Times New Roman" w:hAnsi="Times New Roman" w:cs="Times New Roman"/>
                <w:sz w:val="28"/>
                <w:szCs w:val="28"/>
              </w:rPr>
              <w:t xml:space="preserve">прогулке </w:t>
            </w:r>
          </w:p>
        </w:tc>
        <w:tc>
          <w:tcPr>
            <w:tcW w:w="2268"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да </w:t>
            </w:r>
          </w:p>
          <w:p w:rsidR="00873002" w:rsidRPr="00314408" w:rsidRDefault="00873002" w:rsidP="00360C40">
            <w:pPr>
              <w:rPr>
                <w:rFonts w:ascii="Times New Roman" w:hAnsi="Times New Roman" w:cs="Times New Roman"/>
                <w:sz w:val="28"/>
                <w:szCs w:val="28"/>
              </w:rPr>
            </w:pPr>
          </w:p>
        </w:tc>
      </w:tr>
    </w:tbl>
    <w:p w:rsidR="00873002" w:rsidRDefault="00873002" w:rsidP="00C94FCA">
      <w:pPr>
        <w:pStyle w:val="NoSpacing"/>
        <w:rPr>
          <w:rFonts w:ascii="Times New Roman" w:hAnsi="Times New Roman" w:cs="Times New Roman"/>
          <w:sz w:val="28"/>
          <w:szCs w:val="28"/>
        </w:rPr>
      </w:pPr>
    </w:p>
    <w:p w:rsidR="00873002" w:rsidRDefault="00873002" w:rsidP="00314408">
      <w:pPr>
        <w:pStyle w:val="NoSpacing"/>
        <w:jc w:val="center"/>
        <w:rPr>
          <w:rFonts w:ascii="Times New Roman" w:hAnsi="Times New Roman" w:cs="Times New Roman"/>
          <w:sz w:val="28"/>
          <w:szCs w:val="28"/>
        </w:rPr>
      </w:pPr>
    </w:p>
    <w:p w:rsidR="00873002" w:rsidRPr="00314408" w:rsidRDefault="00873002" w:rsidP="00314408">
      <w:pPr>
        <w:pStyle w:val="NoSpacing"/>
        <w:jc w:val="center"/>
        <w:rPr>
          <w:rFonts w:ascii="Times New Roman" w:hAnsi="Times New Roman" w:cs="Times New Roman"/>
          <w:sz w:val="28"/>
          <w:szCs w:val="28"/>
        </w:rPr>
      </w:pPr>
      <w:r w:rsidRPr="00314408">
        <w:rPr>
          <w:rFonts w:ascii="Times New Roman" w:hAnsi="Times New Roman" w:cs="Times New Roman"/>
          <w:sz w:val="28"/>
          <w:szCs w:val="28"/>
        </w:rPr>
        <w:t>ПОКАЗАТЕЛИ</w:t>
      </w:r>
    </w:p>
    <w:p w:rsidR="00873002" w:rsidRPr="00314408" w:rsidRDefault="00873002" w:rsidP="00314408">
      <w:pPr>
        <w:pStyle w:val="NoSpacing"/>
        <w:jc w:val="center"/>
        <w:rPr>
          <w:rFonts w:ascii="Times New Roman" w:hAnsi="Times New Roman" w:cs="Times New Roman"/>
          <w:sz w:val="28"/>
          <w:szCs w:val="28"/>
        </w:rPr>
      </w:pPr>
      <w:r w:rsidRPr="00314408">
        <w:rPr>
          <w:rFonts w:ascii="Times New Roman" w:hAnsi="Times New Roman" w:cs="Times New Roman"/>
          <w:sz w:val="28"/>
          <w:szCs w:val="28"/>
        </w:rPr>
        <w:t>ДЕЯТЕЛЬНОСТИ ДОШКОЛЬНОЙ ОБРАЗОВАТЕЛЬНОЙ ОРГАНИЗАЦИИ,</w:t>
      </w:r>
    </w:p>
    <w:p w:rsidR="00873002" w:rsidRPr="00314408" w:rsidRDefault="00873002" w:rsidP="00314408">
      <w:pPr>
        <w:pStyle w:val="NoSpacing"/>
        <w:jc w:val="center"/>
        <w:rPr>
          <w:rFonts w:ascii="Times New Roman" w:hAnsi="Times New Roman" w:cs="Times New Roman"/>
          <w:sz w:val="28"/>
          <w:szCs w:val="28"/>
        </w:rPr>
      </w:pPr>
      <w:r w:rsidRPr="00314408">
        <w:rPr>
          <w:rFonts w:ascii="Times New Roman" w:hAnsi="Times New Roman" w:cs="Times New Roman"/>
          <w:sz w:val="28"/>
          <w:szCs w:val="28"/>
        </w:rPr>
        <w:t>ПОДЛЕЖАЩЕЙ САМООБСЛЕДОВАНИЮ</w:t>
      </w:r>
    </w:p>
    <w:p w:rsidR="00873002" w:rsidRPr="00314408" w:rsidRDefault="00873002" w:rsidP="00CB2F9D">
      <w:pPr>
        <w:pStyle w:val="NoSpacing"/>
        <w:jc w:val="center"/>
        <w:rPr>
          <w:rFonts w:ascii="Times New Roman" w:hAnsi="Times New Roman" w:cs="Times New Roman"/>
          <w:sz w:val="28"/>
          <w:szCs w:val="28"/>
        </w:rPr>
      </w:pPr>
      <w:r w:rsidRPr="00314408">
        <w:rPr>
          <w:rFonts w:ascii="Times New Roman" w:hAnsi="Times New Roman" w:cs="Times New Roman"/>
          <w:sz w:val="28"/>
          <w:szCs w:val="28"/>
        </w:rPr>
        <w:t>2015 – 2016г.</w:t>
      </w:r>
    </w:p>
    <w:p w:rsidR="00873002" w:rsidRPr="00314408" w:rsidRDefault="00873002" w:rsidP="00CB2F9D">
      <w:pPr>
        <w:jc w:val="center"/>
        <w:rPr>
          <w:rFonts w:ascii="Times New Roman" w:hAnsi="Times New Roman" w:cs="Times New Roman"/>
          <w:sz w:val="28"/>
          <w:szCs w:val="28"/>
        </w:rPr>
      </w:pPr>
      <w:r w:rsidRPr="00314408">
        <w:rPr>
          <w:rFonts w:ascii="Times New Roman" w:hAnsi="Times New Roman" w:cs="Times New Roman"/>
          <w:sz w:val="28"/>
          <w:szCs w:val="28"/>
        </w:rPr>
        <w:t xml:space="preserve"> Группа полного дня  Фомино-Негачевского филиала  МБОУ СОШ с.Дмитряшевка</w:t>
      </w:r>
    </w:p>
    <w:tbl>
      <w:tblPr>
        <w:tblW w:w="103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7414"/>
        <w:gridCol w:w="2025"/>
      </w:tblGrid>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N п/п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Показатели</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Единица</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Образовательная деятельность   </w:t>
            </w:r>
          </w:p>
        </w:tc>
        <w:tc>
          <w:tcPr>
            <w:tcW w:w="2025" w:type="dxa"/>
          </w:tcPr>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Общая численность воспитанников, осваивающих образовательную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программу дошкольного образования, в том числе: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15 человек</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1.1.1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В режиме полного дня (8 - 12 часов)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15 человек</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1.1.2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В режиме кратковременного пребывания (3 - 5 часов)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1.1.3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В семейной дошкольной группе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1.1.4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В форме семейного образования с психолого-педагогическим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сопровождением на базе дошкольной образовательной организации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1.2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Общая численность воспитанников в возрасте до 3 лет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1.3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Общая численность воспитанников в возрасте от 3 до 7 лет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14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1.4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w:t>
            </w:r>
            <w:r>
              <w:rPr>
                <w:rFonts w:ascii="Times New Roman" w:hAnsi="Times New Roman" w:cs="Times New Roman"/>
                <w:sz w:val="28"/>
                <w:szCs w:val="28"/>
              </w:rPr>
              <w:t xml:space="preserve">ленности воспитанников в общей </w:t>
            </w:r>
            <w:r w:rsidRPr="00314408">
              <w:rPr>
                <w:rFonts w:ascii="Times New Roman" w:hAnsi="Times New Roman" w:cs="Times New Roman"/>
                <w:sz w:val="28"/>
                <w:szCs w:val="28"/>
              </w:rPr>
              <w:t>численности воспитанников, получающих услуги присмотра и ухода:</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15 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1.4.1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В режиме полного дня (8 - 12 часов)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15 человек/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1.4.2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В режиме продленного дня (12 - 14 часов)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1.4.3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В режиме круглосуточного пребывания</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1.5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Численность/удельный вес численности воспитанников с ограниченными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возможностями здоровья в об</w:t>
            </w:r>
            <w:r>
              <w:rPr>
                <w:rFonts w:ascii="Times New Roman" w:hAnsi="Times New Roman" w:cs="Times New Roman"/>
                <w:sz w:val="28"/>
                <w:szCs w:val="28"/>
              </w:rPr>
              <w:t xml:space="preserve">щей численности воспитанников, </w:t>
            </w:r>
            <w:r w:rsidRPr="00314408">
              <w:rPr>
                <w:rFonts w:ascii="Times New Roman" w:hAnsi="Times New Roman" w:cs="Times New Roman"/>
                <w:sz w:val="28"/>
                <w:szCs w:val="28"/>
              </w:rPr>
              <w:t xml:space="preserve">получающих услуги: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1.5.1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По коррекции недостатков в физическом и (или) психическом развитии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1.5.2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По освоению образовательной программы дошкольного образования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1.5.3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По присмотру и уходу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1.6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Средний показатель пропущенных</w:t>
            </w:r>
            <w:r>
              <w:rPr>
                <w:rFonts w:ascii="Times New Roman" w:hAnsi="Times New Roman" w:cs="Times New Roman"/>
                <w:sz w:val="28"/>
                <w:szCs w:val="28"/>
              </w:rPr>
              <w:t xml:space="preserve"> дней при посещении дошкольной </w:t>
            </w:r>
            <w:r w:rsidRPr="00314408">
              <w:rPr>
                <w:rFonts w:ascii="Times New Roman" w:hAnsi="Times New Roman" w:cs="Times New Roman"/>
                <w:sz w:val="28"/>
                <w:szCs w:val="28"/>
              </w:rPr>
              <w:t xml:space="preserve">образовательной организации по болезни на одного воспитанника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15 дней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1.7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Общая численность педагогических работников, в том числе: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1.7.1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w:t>
            </w:r>
            <w:r>
              <w:rPr>
                <w:rFonts w:ascii="Times New Roman" w:hAnsi="Times New Roman" w:cs="Times New Roman"/>
                <w:sz w:val="28"/>
                <w:szCs w:val="28"/>
              </w:rPr>
              <w:t xml:space="preserve">сти педагогических работников, </w:t>
            </w:r>
            <w:r w:rsidRPr="00314408">
              <w:rPr>
                <w:rFonts w:ascii="Times New Roman" w:hAnsi="Times New Roman" w:cs="Times New Roman"/>
                <w:sz w:val="28"/>
                <w:szCs w:val="28"/>
              </w:rPr>
              <w:t xml:space="preserve">имеющих высшее образование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 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1.7.2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w:t>
            </w:r>
            <w:r>
              <w:rPr>
                <w:rFonts w:ascii="Times New Roman" w:hAnsi="Times New Roman" w:cs="Times New Roman"/>
                <w:sz w:val="28"/>
                <w:szCs w:val="28"/>
              </w:rPr>
              <w:t xml:space="preserve">сти педагогических работников, </w:t>
            </w:r>
            <w:r w:rsidRPr="00314408">
              <w:rPr>
                <w:rFonts w:ascii="Times New Roman" w:hAnsi="Times New Roman" w:cs="Times New Roman"/>
                <w:sz w:val="28"/>
                <w:szCs w:val="28"/>
              </w:rPr>
              <w:t>имеющих высшее образование</w:t>
            </w:r>
            <w:r>
              <w:rPr>
                <w:rFonts w:ascii="Times New Roman" w:hAnsi="Times New Roman" w:cs="Times New Roman"/>
                <w:sz w:val="28"/>
                <w:szCs w:val="28"/>
              </w:rPr>
              <w:t xml:space="preserve"> педагогической направленности </w:t>
            </w:r>
            <w:r w:rsidRPr="00314408">
              <w:rPr>
                <w:rFonts w:ascii="Times New Roman" w:hAnsi="Times New Roman" w:cs="Times New Roman"/>
                <w:sz w:val="28"/>
                <w:szCs w:val="28"/>
              </w:rPr>
              <w:t xml:space="preserve">(профиля)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 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1.7.3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Численность/удельный вес численности  работников,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имеющих среднее профессиональное образование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1человек/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100 %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1.7.4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w:t>
            </w:r>
            <w:r>
              <w:rPr>
                <w:rFonts w:ascii="Times New Roman" w:hAnsi="Times New Roman" w:cs="Times New Roman"/>
                <w:sz w:val="28"/>
                <w:szCs w:val="28"/>
              </w:rPr>
              <w:t xml:space="preserve">сти педагогических работников, </w:t>
            </w:r>
            <w:r w:rsidRPr="00314408">
              <w:rPr>
                <w:rFonts w:ascii="Times New Roman" w:hAnsi="Times New Roman" w:cs="Times New Roman"/>
                <w:sz w:val="28"/>
                <w:szCs w:val="28"/>
              </w:rPr>
              <w:t>имеющих среднее профессиональ</w:t>
            </w:r>
            <w:r>
              <w:rPr>
                <w:rFonts w:ascii="Times New Roman" w:hAnsi="Times New Roman" w:cs="Times New Roman"/>
                <w:sz w:val="28"/>
                <w:szCs w:val="28"/>
              </w:rPr>
              <w:t xml:space="preserve">ное образование педагогической </w:t>
            </w:r>
            <w:r w:rsidRPr="00314408">
              <w:rPr>
                <w:rFonts w:ascii="Times New Roman" w:hAnsi="Times New Roman" w:cs="Times New Roman"/>
                <w:sz w:val="28"/>
                <w:szCs w:val="28"/>
              </w:rPr>
              <w:t xml:space="preserve">направленности (профиля)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1.8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w:t>
            </w:r>
            <w:r>
              <w:rPr>
                <w:rFonts w:ascii="Times New Roman" w:hAnsi="Times New Roman" w:cs="Times New Roman"/>
                <w:sz w:val="28"/>
                <w:szCs w:val="28"/>
              </w:rPr>
              <w:t xml:space="preserve">сти педагогических работников, </w:t>
            </w:r>
            <w:r w:rsidRPr="00314408">
              <w:rPr>
                <w:rFonts w:ascii="Times New Roman" w:hAnsi="Times New Roman" w:cs="Times New Roman"/>
                <w:sz w:val="28"/>
                <w:szCs w:val="28"/>
              </w:rPr>
              <w:t>которым по результатам аттеста</w:t>
            </w:r>
            <w:r>
              <w:rPr>
                <w:rFonts w:ascii="Times New Roman" w:hAnsi="Times New Roman" w:cs="Times New Roman"/>
                <w:sz w:val="28"/>
                <w:szCs w:val="28"/>
              </w:rPr>
              <w:t xml:space="preserve">ции присвоена квалификационная </w:t>
            </w:r>
            <w:r w:rsidRPr="00314408">
              <w:rPr>
                <w:rFonts w:ascii="Times New Roman" w:hAnsi="Times New Roman" w:cs="Times New Roman"/>
                <w:sz w:val="28"/>
                <w:szCs w:val="28"/>
              </w:rPr>
              <w:t xml:space="preserve">категория, в общей численности педагогических работников, в том числе: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1.8.1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Высшая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1.8.2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Первая</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1.9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Численность/удельный вес численности педагогических работников в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общей численности педагогических р</w:t>
            </w:r>
            <w:r>
              <w:rPr>
                <w:rFonts w:ascii="Times New Roman" w:hAnsi="Times New Roman" w:cs="Times New Roman"/>
                <w:sz w:val="28"/>
                <w:szCs w:val="28"/>
              </w:rPr>
              <w:t xml:space="preserve">аботников, педагогический стаж </w:t>
            </w:r>
            <w:r w:rsidRPr="00314408">
              <w:rPr>
                <w:rFonts w:ascii="Times New Roman" w:hAnsi="Times New Roman" w:cs="Times New Roman"/>
                <w:sz w:val="28"/>
                <w:szCs w:val="28"/>
              </w:rPr>
              <w:t xml:space="preserve">работы которых составляет: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человек/%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1.9.1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До 5 лет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1.9.2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Свыше 5 лет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1человек/100%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1.10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w:t>
            </w:r>
            <w:r>
              <w:rPr>
                <w:rFonts w:ascii="Times New Roman" w:hAnsi="Times New Roman" w:cs="Times New Roman"/>
                <w:sz w:val="28"/>
                <w:szCs w:val="28"/>
              </w:rPr>
              <w:t xml:space="preserve">ти педагогических работников в </w:t>
            </w:r>
            <w:r w:rsidRPr="00314408">
              <w:rPr>
                <w:rFonts w:ascii="Times New Roman" w:hAnsi="Times New Roman" w:cs="Times New Roman"/>
                <w:sz w:val="28"/>
                <w:szCs w:val="28"/>
              </w:rPr>
              <w:t xml:space="preserve">общей численности педагогических работников в возрасте до 30 лет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1.11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Численность/удельный вес численнос</w:t>
            </w:r>
            <w:r>
              <w:rPr>
                <w:rFonts w:ascii="Times New Roman" w:hAnsi="Times New Roman" w:cs="Times New Roman"/>
                <w:sz w:val="28"/>
                <w:szCs w:val="28"/>
              </w:rPr>
              <w:t xml:space="preserve">ти педагогических работников в </w:t>
            </w:r>
            <w:r w:rsidRPr="00314408">
              <w:rPr>
                <w:rFonts w:ascii="Times New Roman" w:hAnsi="Times New Roman" w:cs="Times New Roman"/>
                <w:sz w:val="28"/>
                <w:szCs w:val="28"/>
              </w:rPr>
              <w:t xml:space="preserve">общей численности педагогических работников в возрасте от 55 лет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человек/%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1.12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Численность/удельный вес численности педагогических  и </w:t>
            </w:r>
          </w:p>
          <w:p w:rsidR="00873002"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административно-хозяйственных работн</w:t>
            </w:r>
            <w:r>
              <w:rPr>
                <w:rFonts w:ascii="Times New Roman" w:hAnsi="Times New Roman" w:cs="Times New Roman"/>
                <w:sz w:val="28"/>
                <w:szCs w:val="28"/>
              </w:rPr>
              <w:t>иков, прошедших за последние 5 лет повышение</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квалификации/профессиональную переподготовку по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профилю педагогической деятельности или иной осуществляемой в образовательной организации дея</w:t>
            </w:r>
            <w:r>
              <w:rPr>
                <w:rFonts w:ascii="Times New Roman" w:hAnsi="Times New Roman" w:cs="Times New Roman"/>
                <w:sz w:val="28"/>
                <w:szCs w:val="28"/>
              </w:rPr>
              <w:t xml:space="preserve">тельности, в общей численности </w:t>
            </w:r>
            <w:r w:rsidRPr="00314408">
              <w:rPr>
                <w:rFonts w:ascii="Times New Roman" w:hAnsi="Times New Roman" w:cs="Times New Roman"/>
                <w:sz w:val="28"/>
                <w:szCs w:val="28"/>
              </w:rPr>
              <w:t xml:space="preserve">педагогических и административно-хозяйственных работников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0 %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1.13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Численность/удельный вес численности педагогических и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административно-хозяйственных ра</w:t>
            </w:r>
            <w:r>
              <w:rPr>
                <w:rFonts w:ascii="Times New Roman" w:hAnsi="Times New Roman" w:cs="Times New Roman"/>
                <w:sz w:val="28"/>
                <w:szCs w:val="28"/>
              </w:rPr>
              <w:t xml:space="preserve">ботников,  прошедших повышение </w:t>
            </w:r>
            <w:r w:rsidRPr="00314408">
              <w:rPr>
                <w:rFonts w:ascii="Times New Roman" w:hAnsi="Times New Roman" w:cs="Times New Roman"/>
                <w:sz w:val="28"/>
                <w:szCs w:val="28"/>
              </w:rPr>
              <w:t>квалификации по применению в образовательном процессе федеральных государственных обра</w:t>
            </w:r>
            <w:r>
              <w:rPr>
                <w:rFonts w:ascii="Times New Roman" w:hAnsi="Times New Roman" w:cs="Times New Roman"/>
                <w:sz w:val="28"/>
                <w:szCs w:val="28"/>
              </w:rPr>
              <w:t xml:space="preserve">зовательных стандартов в общей </w:t>
            </w:r>
            <w:r w:rsidRPr="00314408">
              <w:rPr>
                <w:rFonts w:ascii="Times New Roman" w:hAnsi="Times New Roman" w:cs="Times New Roman"/>
                <w:sz w:val="28"/>
                <w:szCs w:val="28"/>
              </w:rPr>
              <w:t xml:space="preserve">численности педагогических и административно-хозяйственных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работников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человек/</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0 %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1.14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Соотношение "педагогический рабо</w:t>
            </w:r>
            <w:r>
              <w:rPr>
                <w:rFonts w:ascii="Times New Roman" w:hAnsi="Times New Roman" w:cs="Times New Roman"/>
                <w:sz w:val="28"/>
                <w:szCs w:val="28"/>
              </w:rPr>
              <w:t xml:space="preserve">тник/воспитанник" в дошкольной </w:t>
            </w:r>
            <w:r w:rsidRPr="00314408">
              <w:rPr>
                <w:rFonts w:ascii="Times New Roman" w:hAnsi="Times New Roman" w:cs="Times New Roman"/>
                <w:sz w:val="28"/>
                <w:szCs w:val="28"/>
              </w:rPr>
              <w:t xml:space="preserve">образовательной организации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Наличие в образовательной органи</w:t>
            </w:r>
            <w:r>
              <w:rPr>
                <w:rFonts w:ascii="Times New Roman" w:hAnsi="Times New Roman" w:cs="Times New Roman"/>
                <w:sz w:val="28"/>
                <w:szCs w:val="28"/>
              </w:rPr>
              <w:t xml:space="preserve">зации следующих педагогических </w:t>
            </w:r>
            <w:r w:rsidRPr="00314408">
              <w:rPr>
                <w:rFonts w:ascii="Times New Roman" w:hAnsi="Times New Roman" w:cs="Times New Roman"/>
                <w:sz w:val="28"/>
                <w:szCs w:val="28"/>
              </w:rPr>
              <w:t xml:space="preserve">работников: </w:t>
            </w:r>
          </w:p>
        </w:tc>
        <w:tc>
          <w:tcPr>
            <w:tcW w:w="2025" w:type="dxa"/>
          </w:tcPr>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1.15.1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Музыкального руководителя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Да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1.15.2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Инструктора по физической культуре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нет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1.15.3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Учителя-логопеда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нет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1.15.4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Логопеда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Нет</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1.15.5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Учителя-дефектолога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Нет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1.15.6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Педагога-психолога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Нет</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Инфраструктура   </w:t>
            </w:r>
          </w:p>
        </w:tc>
        <w:tc>
          <w:tcPr>
            <w:tcW w:w="2025" w:type="dxa"/>
          </w:tcPr>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2.1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Общая площадь помещений, в которых осуществляется </w:t>
            </w:r>
          </w:p>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образовательная деятельность, в расчете на одного воспитанника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3,5 кв. м </w:t>
            </w:r>
          </w:p>
          <w:p w:rsidR="00873002" w:rsidRPr="00314408" w:rsidRDefault="00873002" w:rsidP="00360C40">
            <w:pPr>
              <w:rPr>
                <w:rFonts w:ascii="Times New Roman" w:hAnsi="Times New Roman" w:cs="Times New Roman"/>
                <w:sz w:val="28"/>
                <w:szCs w:val="28"/>
              </w:rPr>
            </w:pP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2.2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Площадь помещений для ор</w:t>
            </w:r>
            <w:r>
              <w:rPr>
                <w:rFonts w:ascii="Times New Roman" w:hAnsi="Times New Roman" w:cs="Times New Roman"/>
                <w:sz w:val="28"/>
                <w:szCs w:val="28"/>
              </w:rPr>
              <w:t xml:space="preserve">ганизации дополнительных видов </w:t>
            </w:r>
            <w:r w:rsidRPr="00314408">
              <w:rPr>
                <w:rFonts w:ascii="Times New Roman" w:hAnsi="Times New Roman" w:cs="Times New Roman"/>
                <w:sz w:val="28"/>
                <w:szCs w:val="28"/>
              </w:rPr>
              <w:t xml:space="preserve">деятельности воспитанников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50 кв. м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2.3.</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Наличие физкультурного зала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Нет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2.4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Наличие музыкального зала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Нет </w:t>
            </w:r>
          </w:p>
        </w:tc>
      </w:tr>
      <w:tr w:rsidR="00873002" w:rsidRPr="00314408">
        <w:tc>
          <w:tcPr>
            <w:tcW w:w="916"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2.5  </w:t>
            </w:r>
          </w:p>
        </w:tc>
        <w:tc>
          <w:tcPr>
            <w:tcW w:w="7414"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Наличие прогулочных площа</w:t>
            </w:r>
            <w:r>
              <w:rPr>
                <w:rFonts w:ascii="Times New Roman" w:hAnsi="Times New Roman" w:cs="Times New Roman"/>
                <w:sz w:val="28"/>
                <w:szCs w:val="28"/>
              </w:rPr>
              <w:t xml:space="preserve">док, обеспечивающих физическую </w:t>
            </w:r>
            <w:r w:rsidRPr="00314408">
              <w:rPr>
                <w:rFonts w:ascii="Times New Roman" w:hAnsi="Times New Roman" w:cs="Times New Roman"/>
                <w:sz w:val="28"/>
                <w:szCs w:val="28"/>
              </w:rPr>
              <w:t>активность и разнообразную игровую</w:t>
            </w:r>
            <w:r>
              <w:rPr>
                <w:rFonts w:ascii="Times New Roman" w:hAnsi="Times New Roman" w:cs="Times New Roman"/>
                <w:sz w:val="28"/>
                <w:szCs w:val="28"/>
              </w:rPr>
              <w:t xml:space="preserve"> деятельность воспитанников на </w:t>
            </w:r>
            <w:r w:rsidRPr="00314408">
              <w:rPr>
                <w:rFonts w:ascii="Times New Roman" w:hAnsi="Times New Roman" w:cs="Times New Roman"/>
                <w:sz w:val="28"/>
                <w:szCs w:val="28"/>
              </w:rPr>
              <w:t xml:space="preserve">прогулке </w:t>
            </w:r>
          </w:p>
        </w:tc>
        <w:tc>
          <w:tcPr>
            <w:tcW w:w="2025" w:type="dxa"/>
          </w:tcPr>
          <w:p w:rsidR="00873002" w:rsidRPr="00314408" w:rsidRDefault="00873002" w:rsidP="00360C40">
            <w:pPr>
              <w:rPr>
                <w:rFonts w:ascii="Times New Roman" w:hAnsi="Times New Roman" w:cs="Times New Roman"/>
                <w:sz w:val="28"/>
                <w:szCs w:val="28"/>
              </w:rPr>
            </w:pPr>
            <w:r w:rsidRPr="00314408">
              <w:rPr>
                <w:rFonts w:ascii="Times New Roman" w:hAnsi="Times New Roman" w:cs="Times New Roman"/>
                <w:sz w:val="28"/>
                <w:szCs w:val="28"/>
              </w:rPr>
              <w:t xml:space="preserve">да </w:t>
            </w:r>
          </w:p>
          <w:p w:rsidR="00873002" w:rsidRPr="00314408" w:rsidRDefault="00873002" w:rsidP="00360C40">
            <w:pPr>
              <w:rPr>
                <w:rFonts w:ascii="Times New Roman" w:hAnsi="Times New Roman" w:cs="Times New Roman"/>
                <w:sz w:val="28"/>
                <w:szCs w:val="28"/>
              </w:rPr>
            </w:pPr>
          </w:p>
        </w:tc>
      </w:tr>
    </w:tbl>
    <w:p w:rsidR="00873002" w:rsidRPr="00314408" w:rsidRDefault="00873002" w:rsidP="00E93AA6">
      <w:pPr>
        <w:rPr>
          <w:rFonts w:ascii="Times New Roman" w:hAnsi="Times New Roman" w:cs="Times New Roman"/>
          <w:sz w:val="28"/>
          <w:szCs w:val="28"/>
        </w:rPr>
      </w:pPr>
    </w:p>
    <w:p w:rsidR="00873002" w:rsidRPr="00314408" w:rsidRDefault="00873002" w:rsidP="00E93AA6">
      <w:pPr>
        <w:rPr>
          <w:rFonts w:ascii="Times New Roman" w:hAnsi="Times New Roman" w:cs="Times New Roman"/>
          <w:sz w:val="28"/>
          <w:szCs w:val="28"/>
        </w:rPr>
      </w:pPr>
    </w:p>
    <w:p w:rsidR="00873002" w:rsidRPr="00314408"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Pr="00314408"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Pr="00314408"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Pr="00314408"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Pr="00314408"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Pr="00314408"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Pr="00314408"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Pr="00314408"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Pr="00314408"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Pr="00314408"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Pr="00314408"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Pr="00314408" w:rsidRDefault="00873002" w:rsidP="00EE2C11">
      <w:pPr>
        <w:tabs>
          <w:tab w:val="left" w:pos="4005"/>
        </w:tabs>
        <w:spacing w:after="0" w:line="240" w:lineRule="auto"/>
        <w:jc w:val="right"/>
        <w:rPr>
          <w:rFonts w:ascii="Times New Roman" w:hAnsi="Times New Roman" w:cs="Times New Roman"/>
          <w:sz w:val="28"/>
          <w:szCs w:val="28"/>
          <w:lang w:eastAsia="ru-RU"/>
        </w:rPr>
      </w:pPr>
    </w:p>
    <w:p w:rsidR="00873002" w:rsidRPr="00314408" w:rsidRDefault="00873002" w:rsidP="00792807">
      <w:pPr>
        <w:tabs>
          <w:tab w:val="left" w:pos="817"/>
        </w:tabs>
        <w:ind w:right="-10"/>
        <w:rPr>
          <w:rStyle w:val="Strong"/>
          <w:rFonts w:ascii="Times New Roman" w:hAnsi="Times New Roman" w:cs="Times New Roman"/>
          <w:b w:val="0"/>
          <w:bCs w:val="0"/>
          <w:sz w:val="28"/>
          <w:szCs w:val="28"/>
        </w:rPr>
      </w:pPr>
    </w:p>
    <w:p w:rsidR="00873002" w:rsidRPr="00314408" w:rsidRDefault="00873002" w:rsidP="00792807">
      <w:pPr>
        <w:tabs>
          <w:tab w:val="left" w:pos="817"/>
        </w:tabs>
        <w:ind w:right="-10"/>
        <w:rPr>
          <w:rStyle w:val="Strong"/>
          <w:rFonts w:ascii="Times New Roman" w:hAnsi="Times New Roman" w:cs="Times New Roman"/>
          <w:b w:val="0"/>
          <w:bCs w:val="0"/>
          <w:sz w:val="28"/>
          <w:szCs w:val="28"/>
        </w:rPr>
      </w:pPr>
    </w:p>
    <w:p w:rsidR="00873002" w:rsidRPr="00314408" w:rsidRDefault="00873002" w:rsidP="00792807">
      <w:pPr>
        <w:tabs>
          <w:tab w:val="left" w:pos="817"/>
        </w:tabs>
        <w:ind w:right="-10"/>
        <w:rPr>
          <w:rStyle w:val="Strong"/>
          <w:rFonts w:ascii="Times New Roman" w:hAnsi="Times New Roman" w:cs="Times New Roman"/>
          <w:b w:val="0"/>
          <w:bCs w:val="0"/>
          <w:sz w:val="28"/>
          <w:szCs w:val="28"/>
        </w:rPr>
      </w:pPr>
    </w:p>
    <w:p w:rsidR="00873002" w:rsidRPr="00314408" w:rsidRDefault="00873002" w:rsidP="00792807">
      <w:pPr>
        <w:tabs>
          <w:tab w:val="left" w:pos="817"/>
        </w:tabs>
        <w:ind w:right="-10"/>
        <w:rPr>
          <w:rStyle w:val="Strong"/>
          <w:rFonts w:ascii="Times New Roman" w:hAnsi="Times New Roman" w:cs="Times New Roman"/>
          <w:b w:val="0"/>
          <w:bCs w:val="0"/>
          <w:sz w:val="28"/>
          <w:szCs w:val="28"/>
        </w:rPr>
      </w:pPr>
    </w:p>
    <w:p w:rsidR="00873002" w:rsidRPr="00314408" w:rsidRDefault="00873002" w:rsidP="00792807">
      <w:pPr>
        <w:tabs>
          <w:tab w:val="left" w:pos="817"/>
        </w:tabs>
        <w:ind w:right="-10"/>
        <w:rPr>
          <w:rStyle w:val="Strong"/>
          <w:rFonts w:ascii="Times New Roman" w:hAnsi="Times New Roman" w:cs="Times New Roman"/>
          <w:b w:val="0"/>
          <w:bCs w:val="0"/>
          <w:sz w:val="28"/>
          <w:szCs w:val="28"/>
        </w:rPr>
      </w:pPr>
    </w:p>
    <w:p w:rsidR="00873002" w:rsidRPr="00314408" w:rsidRDefault="00873002" w:rsidP="00792807">
      <w:pPr>
        <w:tabs>
          <w:tab w:val="left" w:pos="817"/>
        </w:tabs>
        <w:ind w:right="-10"/>
        <w:rPr>
          <w:rStyle w:val="Strong"/>
          <w:rFonts w:ascii="Times New Roman" w:hAnsi="Times New Roman" w:cs="Times New Roman"/>
          <w:b w:val="0"/>
          <w:bCs w:val="0"/>
          <w:sz w:val="28"/>
          <w:szCs w:val="28"/>
        </w:rPr>
      </w:pPr>
    </w:p>
    <w:p w:rsidR="00873002" w:rsidRPr="00314408" w:rsidRDefault="00873002" w:rsidP="00AE2812">
      <w:pPr>
        <w:pStyle w:val="NormalWeb"/>
        <w:spacing w:before="0" w:beforeAutospacing="0" w:after="0" w:afterAutospacing="0"/>
        <w:textAlignment w:val="baseline"/>
        <w:rPr>
          <w:sz w:val="28"/>
          <w:szCs w:val="28"/>
        </w:rPr>
      </w:pPr>
    </w:p>
    <w:sectPr w:rsidR="00873002" w:rsidRPr="00314408" w:rsidSect="00D231D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747"/>
    <w:multiLevelType w:val="hybridMultilevel"/>
    <w:tmpl w:val="48041C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AD3FF0"/>
    <w:multiLevelType w:val="hybridMultilevel"/>
    <w:tmpl w:val="4F0CD4E6"/>
    <w:lvl w:ilvl="0" w:tplc="1E6EC8D4">
      <w:start w:val="1"/>
      <w:numFmt w:val="bullet"/>
      <w:lvlText w:val="•"/>
      <w:lvlJc w:val="left"/>
      <w:pPr>
        <w:tabs>
          <w:tab w:val="num" w:pos="720"/>
        </w:tabs>
        <w:ind w:left="720" w:hanging="360"/>
      </w:pPr>
      <w:rPr>
        <w:rFonts w:ascii="Arial" w:hAnsi="Arial" w:cs="Arial" w:hint="default"/>
      </w:rPr>
    </w:lvl>
    <w:lvl w:ilvl="1" w:tplc="14E2A622">
      <w:start w:val="1"/>
      <w:numFmt w:val="bullet"/>
      <w:lvlText w:val="•"/>
      <w:lvlJc w:val="left"/>
      <w:pPr>
        <w:tabs>
          <w:tab w:val="num" w:pos="1440"/>
        </w:tabs>
        <w:ind w:left="1440" w:hanging="360"/>
      </w:pPr>
      <w:rPr>
        <w:rFonts w:ascii="Arial" w:hAnsi="Arial" w:cs="Arial" w:hint="default"/>
      </w:rPr>
    </w:lvl>
    <w:lvl w:ilvl="2" w:tplc="CF8A66A8">
      <w:start w:val="1"/>
      <w:numFmt w:val="bullet"/>
      <w:lvlText w:val="•"/>
      <w:lvlJc w:val="left"/>
      <w:pPr>
        <w:tabs>
          <w:tab w:val="num" w:pos="2160"/>
        </w:tabs>
        <w:ind w:left="2160" w:hanging="360"/>
      </w:pPr>
      <w:rPr>
        <w:rFonts w:ascii="Arial" w:hAnsi="Arial" w:cs="Arial" w:hint="default"/>
      </w:rPr>
    </w:lvl>
    <w:lvl w:ilvl="3" w:tplc="C1208F7E">
      <w:start w:val="1"/>
      <w:numFmt w:val="bullet"/>
      <w:lvlText w:val="•"/>
      <w:lvlJc w:val="left"/>
      <w:pPr>
        <w:tabs>
          <w:tab w:val="num" w:pos="2880"/>
        </w:tabs>
        <w:ind w:left="2880" w:hanging="360"/>
      </w:pPr>
      <w:rPr>
        <w:rFonts w:ascii="Arial" w:hAnsi="Arial" w:cs="Arial" w:hint="default"/>
      </w:rPr>
    </w:lvl>
    <w:lvl w:ilvl="4" w:tplc="4CDAC908">
      <w:start w:val="1"/>
      <w:numFmt w:val="bullet"/>
      <w:lvlText w:val="•"/>
      <w:lvlJc w:val="left"/>
      <w:pPr>
        <w:tabs>
          <w:tab w:val="num" w:pos="3600"/>
        </w:tabs>
        <w:ind w:left="3600" w:hanging="360"/>
      </w:pPr>
      <w:rPr>
        <w:rFonts w:ascii="Arial" w:hAnsi="Arial" w:cs="Arial" w:hint="default"/>
      </w:rPr>
    </w:lvl>
    <w:lvl w:ilvl="5" w:tplc="B16AAC68">
      <w:start w:val="1"/>
      <w:numFmt w:val="bullet"/>
      <w:lvlText w:val="•"/>
      <w:lvlJc w:val="left"/>
      <w:pPr>
        <w:tabs>
          <w:tab w:val="num" w:pos="4320"/>
        </w:tabs>
        <w:ind w:left="4320" w:hanging="360"/>
      </w:pPr>
      <w:rPr>
        <w:rFonts w:ascii="Arial" w:hAnsi="Arial" w:cs="Arial" w:hint="default"/>
      </w:rPr>
    </w:lvl>
    <w:lvl w:ilvl="6" w:tplc="8B96A24C">
      <w:start w:val="1"/>
      <w:numFmt w:val="bullet"/>
      <w:lvlText w:val="•"/>
      <w:lvlJc w:val="left"/>
      <w:pPr>
        <w:tabs>
          <w:tab w:val="num" w:pos="5040"/>
        </w:tabs>
        <w:ind w:left="5040" w:hanging="360"/>
      </w:pPr>
      <w:rPr>
        <w:rFonts w:ascii="Arial" w:hAnsi="Arial" w:cs="Arial" w:hint="default"/>
      </w:rPr>
    </w:lvl>
    <w:lvl w:ilvl="7" w:tplc="C4CE8A2C">
      <w:start w:val="1"/>
      <w:numFmt w:val="bullet"/>
      <w:lvlText w:val="•"/>
      <w:lvlJc w:val="left"/>
      <w:pPr>
        <w:tabs>
          <w:tab w:val="num" w:pos="5760"/>
        </w:tabs>
        <w:ind w:left="5760" w:hanging="360"/>
      </w:pPr>
      <w:rPr>
        <w:rFonts w:ascii="Arial" w:hAnsi="Arial" w:cs="Arial" w:hint="default"/>
      </w:rPr>
    </w:lvl>
    <w:lvl w:ilvl="8" w:tplc="1B5AA498">
      <w:start w:val="1"/>
      <w:numFmt w:val="bullet"/>
      <w:lvlText w:val="•"/>
      <w:lvlJc w:val="left"/>
      <w:pPr>
        <w:tabs>
          <w:tab w:val="num" w:pos="6480"/>
        </w:tabs>
        <w:ind w:left="6480" w:hanging="360"/>
      </w:pPr>
      <w:rPr>
        <w:rFonts w:ascii="Arial" w:hAnsi="Arial" w:cs="Arial" w:hint="default"/>
      </w:rPr>
    </w:lvl>
  </w:abstractNum>
  <w:abstractNum w:abstractNumId="2">
    <w:nsid w:val="1401271F"/>
    <w:multiLevelType w:val="hybridMultilevel"/>
    <w:tmpl w:val="12FEDB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E7D62BC"/>
    <w:multiLevelType w:val="hybridMultilevel"/>
    <w:tmpl w:val="354C1C82"/>
    <w:lvl w:ilvl="0" w:tplc="A0E282E6">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EDD39A4"/>
    <w:multiLevelType w:val="hybridMultilevel"/>
    <w:tmpl w:val="EC3C40B8"/>
    <w:lvl w:ilvl="0" w:tplc="4EAC78C4">
      <w:start w:val="1"/>
      <w:numFmt w:val="bullet"/>
      <w:lvlText w:val="•"/>
      <w:lvlJc w:val="left"/>
      <w:pPr>
        <w:tabs>
          <w:tab w:val="num" w:pos="720"/>
        </w:tabs>
        <w:ind w:left="720" w:hanging="360"/>
      </w:pPr>
      <w:rPr>
        <w:rFonts w:ascii="Arial" w:hAnsi="Arial" w:cs="Arial" w:hint="default"/>
      </w:rPr>
    </w:lvl>
    <w:lvl w:ilvl="1" w:tplc="8CDEAEE4">
      <w:start w:val="1"/>
      <w:numFmt w:val="bullet"/>
      <w:lvlText w:val="•"/>
      <w:lvlJc w:val="left"/>
      <w:pPr>
        <w:tabs>
          <w:tab w:val="num" w:pos="1440"/>
        </w:tabs>
        <w:ind w:left="1440" w:hanging="360"/>
      </w:pPr>
      <w:rPr>
        <w:rFonts w:ascii="Arial" w:hAnsi="Arial" w:cs="Arial" w:hint="default"/>
      </w:rPr>
    </w:lvl>
    <w:lvl w:ilvl="2" w:tplc="E40C4F32">
      <w:start w:val="1"/>
      <w:numFmt w:val="bullet"/>
      <w:lvlText w:val="•"/>
      <w:lvlJc w:val="left"/>
      <w:pPr>
        <w:tabs>
          <w:tab w:val="num" w:pos="2160"/>
        </w:tabs>
        <w:ind w:left="2160" w:hanging="360"/>
      </w:pPr>
      <w:rPr>
        <w:rFonts w:ascii="Arial" w:hAnsi="Arial" w:cs="Arial" w:hint="default"/>
      </w:rPr>
    </w:lvl>
    <w:lvl w:ilvl="3" w:tplc="BB6CB91C">
      <w:start w:val="1"/>
      <w:numFmt w:val="bullet"/>
      <w:lvlText w:val="•"/>
      <w:lvlJc w:val="left"/>
      <w:pPr>
        <w:tabs>
          <w:tab w:val="num" w:pos="2880"/>
        </w:tabs>
        <w:ind w:left="2880" w:hanging="360"/>
      </w:pPr>
      <w:rPr>
        <w:rFonts w:ascii="Arial" w:hAnsi="Arial" w:cs="Arial" w:hint="default"/>
      </w:rPr>
    </w:lvl>
    <w:lvl w:ilvl="4" w:tplc="E42E3DC4">
      <w:start w:val="1"/>
      <w:numFmt w:val="bullet"/>
      <w:lvlText w:val="•"/>
      <w:lvlJc w:val="left"/>
      <w:pPr>
        <w:tabs>
          <w:tab w:val="num" w:pos="3600"/>
        </w:tabs>
        <w:ind w:left="3600" w:hanging="360"/>
      </w:pPr>
      <w:rPr>
        <w:rFonts w:ascii="Arial" w:hAnsi="Arial" w:cs="Arial" w:hint="default"/>
      </w:rPr>
    </w:lvl>
    <w:lvl w:ilvl="5" w:tplc="E1120926">
      <w:start w:val="1"/>
      <w:numFmt w:val="bullet"/>
      <w:lvlText w:val="•"/>
      <w:lvlJc w:val="left"/>
      <w:pPr>
        <w:tabs>
          <w:tab w:val="num" w:pos="4320"/>
        </w:tabs>
        <w:ind w:left="4320" w:hanging="360"/>
      </w:pPr>
      <w:rPr>
        <w:rFonts w:ascii="Arial" w:hAnsi="Arial" w:cs="Arial" w:hint="default"/>
      </w:rPr>
    </w:lvl>
    <w:lvl w:ilvl="6" w:tplc="3BE2A1D2">
      <w:start w:val="1"/>
      <w:numFmt w:val="bullet"/>
      <w:lvlText w:val="•"/>
      <w:lvlJc w:val="left"/>
      <w:pPr>
        <w:tabs>
          <w:tab w:val="num" w:pos="5040"/>
        </w:tabs>
        <w:ind w:left="5040" w:hanging="360"/>
      </w:pPr>
      <w:rPr>
        <w:rFonts w:ascii="Arial" w:hAnsi="Arial" w:cs="Arial" w:hint="default"/>
      </w:rPr>
    </w:lvl>
    <w:lvl w:ilvl="7" w:tplc="86C243D0">
      <w:start w:val="1"/>
      <w:numFmt w:val="bullet"/>
      <w:lvlText w:val="•"/>
      <w:lvlJc w:val="left"/>
      <w:pPr>
        <w:tabs>
          <w:tab w:val="num" w:pos="5760"/>
        </w:tabs>
        <w:ind w:left="5760" w:hanging="360"/>
      </w:pPr>
      <w:rPr>
        <w:rFonts w:ascii="Arial" w:hAnsi="Arial" w:cs="Arial" w:hint="default"/>
      </w:rPr>
    </w:lvl>
    <w:lvl w:ilvl="8" w:tplc="0DD4F7CC">
      <w:start w:val="1"/>
      <w:numFmt w:val="bullet"/>
      <w:lvlText w:val="•"/>
      <w:lvlJc w:val="left"/>
      <w:pPr>
        <w:tabs>
          <w:tab w:val="num" w:pos="6480"/>
        </w:tabs>
        <w:ind w:left="6480" w:hanging="360"/>
      </w:pPr>
      <w:rPr>
        <w:rFonts w:ascii="Arial" w:hAnsi="Arial" w:cs="Arial" w:hint="default"/>
      </w:rPr>
    </w:lvl>
  </w:abstractNum>
  <w:abstractNum w:abstractNumId="5">
    <w:nsid w:val="20226A40"/>
    <w:multiLevelType w:val="hybridMultilevel"/>
    <w:tmpl w:val="88E2B952"/>
    <w:lvl w:ilvl="0" w:tplc="7882B67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A00A48"/>
    <w:multiLevelType w:val="hybridMultilevel"/>
    <w:tmpl w:val="222AF68A"/>
    <w:lvl w:ilvl="0" w:tplc="D6B0C040">
      <w:start w:val="1"/>
      <w:numFmt w:val="bullet"/>
      <w:lvlText w:val="•"/>
      <w:lvlJc w:val="left"/>
      <w:pPr>
        <w:tabs>
          <w:tab w:val="num" w:pos="720"/>
        </w:tabs>
        <w:ind w:left="720" w:hanging="360"/>
      </w:pPr>
      <w:rPr>
        <w:rFonts w:ascii="Arial" w:hAnsi="Arial" w:cs="Arial" w:hint="default"/>
      </w:rPr>
    </w:lvl>
    <w:lvl w:ilvl="1" w:tplc="CBF034B6">
      <w:start w:val="1"/>
      <w:numFmt w:val="bullet"/>
      <w:lvlText w:val="•"/>
      <w:lvlJc w:val="left"/>
      <w:pPr>
        <w:tabs>
          <w:tab w:val="num" w:pos="1440"/>
        </w:tabs>
        <w:ind w:left="1440" w:hanging="360"/>
      </w:pPr>
      <w:rPr>
        <w:rFonts w:ascii="Arial" w:hAnsi="Arial" w:cs="Arial" w:hint="default"/>
      </w:rPr>
    </w:lvl>
    <w:lvl w:ilvl="2" w:tplc="AFA03460">
      <w:start w:val="1"/>
      <w:numFmt w:val="bullet"/>
      <w:lvlText w:val="•"/>
      <w:lvlJc w:val="left"/>
      <w:pPr>
        <w:tabs>
          <w:tab w:val="num" w:pos="2160"/>
        </w:tabs>
        <w:ind w:left="2160" w:hanging="360"/>
      </w:pPr>
      <w:rPr>
        <w:rFonts w:ascii="Arial" w:hAnsi="Arial" w:cs="Arial" w:hint="default"/>
      </w:rPr>
    </w:lvl>
    <w:lvl w:ilvl="3" w:tplc="BA6E91F2">
      <w:start w:val="1"/>
      <w:numFmt w:val="bullet"/>
      <w:lvlText w:val="•"/>
      <w:lvlJc w:val="left"/>
      <w:pPr>
        <w:tabs>
          <w:tab w:val="num" w:pos="2880"/>
        </w:tabs>
        <w:ind w:left="2880" w:hanging="360"/>
      </w:pPr>
      <w:rPr>
        <w:rFonts w:ascii="Arial" w:hAnsi="Arial" w:cs="Arial" w:hint="default"/>
      </w:rPr>
    </w:lvl>
    <w:lvl w:ilvl="4" w:tplc="5B4E4AEA">
      <w:start w:val="1"/>
      <w:numFmt w:val="bullet"/>
      <w:lvlText w:val="•"/>
      <w:lvlJc w:val="left"/>
      <w:pPr>
        <w:tabs>
          <w:tab w:val="num" w:pos="3600"/>
        </w:tabs>
        <w:ind w:left="3600" w:hanging="360"/>
      </w:pPr>
      <w:rPr>
        <w:rFonts w:ascii="Arial" w:hAnsi="Arial" w:cs="Arial" w:hint="default"/>
      </w:rPr>
    </w:lvl>
    <w:lvl w:ilvl="5" w:tplc="6A92DE38">
      <w:start w:val="1"/>
      <w:numFmt w:val="bullet"/>
      <w:lvlText w:val="•"/>
      <w:lvlJc w:val="left"/>
      <w:pPr>
        <w:tabs>
          <w:tab w:val="num" w:pos="4320"/>
        </w:tabs>
        <w:ind w:left="4320" w:hanging="360"/>
      </w:pPr>
      <w:rPr>
        <w:rFonts w:ascii="Arial" w:hAnsi="Arial" w:cs="Arial" w:hint="default"/>
      </w:rPr>
    </w:lvl>
    <w:lvl w:ilvl="6" w:tplc="88DE4AEE">
      <w:start w:val="1"/>
      <w:numFmt w:val="bullet"/>
      <w:lvlText w:val="•"/>
      <w:lvlJc w:val="left"/>
      <w:pPr>
        <w:tabs>
          <w:tab w:val="num" w:pos="5040"/>
        </w:tabs>
        <w:ind w:left="5040" w:hanging="360"/>
      </w:pPr>
      <w:rPr>
        <w:rFonts w:ascii="Arial" w:hAnsi="Arial" w:cs="Arial" w:hint="default"/>
      </w:rPr>
    </w:lvl>
    <w:lvl w:ilvl="7" w:tplc="1292E75E">
      <w:start w:val="1"/>
      <w:numFmt w:val="bullet"/>
      <w:lvlText w:val="•"/>
      <w:lvlJc w:val="left"/>
      <w:pPr>
        <w:tabs>
          <w:tab w:val="num" w:pos="5760"/>
        </w:tabs>
        <w:ind w:left="5760" w:hanging="360"/>
      </w:pPr>
      <w:rPr>
        <w:rFonts w:ascii="Arial" w:hAnsi="Arial" w:cs="Arial" w:hint="default"/>
      </w:rPr>
    </w:lvl>
    <w:lvl w:ilvl="8" w:tplc="833292CC">
      <w:start w:val="1"/>
      <w:numFmt w:val="bullet"/>
      <w:lvlText w:val="•"/>
      <w:lvlJc w:val="left"/>
      <w:pPr>
        <w:tabs>
          <w:tab w:val="num" w:pos="6480"/>
        </w:tabs>
        <w:ind w:left="6480" w:hanging="360"/>
      </w:pPr>
      <w:rPr>
        <w:rFonts w:ascii="Arial" w:hAnsi="Arial" w:cs="Arial" w:hint="default"/>
      </w:rPr>
    </w:lvl>
  </w:abstractNum>
  <w:abstractNum w:abstractNumId="7">
    <w:nsid w:val="29857BE1"/>
    <w:multiLevelType w:val="hybridMultilevel"/>
    <w:tmpl w:val="516890A8"/>
    <w:lvl w:ilvl="0" w:tplc="1E6C7C94">
      <w:start w:val="1"/>
      <w:numFmt w:val="bullet"/>
      <w:lvlText w:val="•"/>
      <w:lvlJc w:val="left"/>
      <w:pPr>
        <w:tabs>
          <w:tab w:val="num" w:pos="720"/>
        </w:tabs>
        <w:ind w:left="720" w:hanging="360"/>
      </w:pPr>
      <w:rPr>
        <w:rFonts w:ascii="Arial" w:hAnsi="Arial" w:cs="Arial" w:hint="default"/>
      </w:rPr>
    </w:lvl>
    <w:lvl w:ilvl="1" w:tplc="BF5E2BFC">
      <w:start w:val="1"/>
      <w:numFmt w:val="bullet"/>
      <w:lvlText w:val="•"/>
      <w:lvlJc w:val="left"/>
      <w:pPr>
        <w:tabs>
          <w:tab w:val="num" w:pos="1440"/>
        </w:tabs>
        <w:ind w:left="1440" w:hanging="360"/>
      </w:pPr>
      <w:rPr>
        <w:rFonts w:ascii="Arial" w:hAnsi="Arial" w:cs="Arial" w:hint="default"/>
      </w:rPr>
    </w:lvl>
    <w:lvl w:ilvl="2" w:tplc="BB704154">
      <w:start w:val="1"/>
      <w:numFmt w:val="bullet"/>
      <w:lvlText w:val="•"/>
      <w:lvlJc w:val="left"/>
      <w:pPr>
        <w:tabs>
          <w:tab w:val="num" w:pos="2160"/>
        </w:tabs>
        <w:ind w:left="2160" w:hanging="360"/>
      </w:pPr>
      <w:rPr>
        <w:rFonts w:ascii="Arial" w:hAnsi="Arial" w:cs="Arial" w:hint="default"/>
      </w:rPr>
    </w:lvl>
    <w:lvl w:ilvl="3" w:tplc="B6706EA0">
      <w:start w:val="1"/>
      <w:numFmt w:val="bullet"/>
      <w:lvlText w:val="•"/>
      <w:lvlJc w:val="left"/>
      <w:pPr>
        <w:tabs>
          <w:tab w:val="num" w:pos="2880"/>
        </w:tabs>
        <w:ind w:left="2880" w:hanging="360"/>
      </w:pPr>
      <w:rPr>
        <w:rFonts w:ascii="Arial" w:hAnsi="Arial" w:cs="Arial" w:hint="default"/>
      </w:rPr>
    </w:lvl>
    <w:lvl w:ilvl="4" w:tplc="6DF26EF6">
      <w:start w:val="1"/>
      <w:numFmt w:val="bullet"/>
      <w:lvlText w:val="•"/>
      <w:lvlJc w:val="left"/>
      <w:pPr>
        <w:tabs>
          <w:tab w:val="num" w:pos="3600"/>
        </w:tabs>
        <w:ind w:left="3600" w:hanging="360"/>
      </w:pPr>
      <w:rPr>
        <w:rFonts w:ascii="Arial" w:hAnsi="Arial" w:cs="Arial" w:hint="default"/>
      </w:rPr>
    </w:lvl>
    <w:lvl w:ilvl="5" w:tplc="3252B99C">
      <w:start w:val="1"/>
      <w:numFmt w:val="bullet"/>
      <w:lvlText w:val="•"/>
      <w:lvlJc w:val="left"/>
      <w:pPr>
        <w:tabs>
          <w:tab w:val="num" w:pos="4320"/>
        </w:tabs>
        <w:ind w:left="4320" w:hanging="360"/>
      </w:pPr>
      <w:rPr>
        <w:rFonts w:ascii="Arial" w:hAnsi="Arial" w:cs="Arial" w:hint="default"/>
      </w:rPr>
    </w:lvl>
    <w:lvl w:ilvl="6" w:tplc="3788DE28">
      <w:start w:val="1"/>
      <w:numFmt w:val="bullet"/>
      <w:lvlText w:val="•"/>
      <w:lvlJc w:val="left"/>
      <w:pPr>
        <w:tabs>
          <w:tab w:val="num" w:pos="5040"/>
        </w:tabs>
        <w:ind w:left="5040" w:hanging="360"/>
      </w:pPr>
      <w:rPr>
        <w:rFonts w:ascii="Arial" w:hAnsi="Arial" w:cs="Arial" w:hint="default"/>
      </w:rPr>
    </w:lvl>
    <w:lvl w:ilvl="7" w:tplc="44B41670">
      <w:start w:val="1"/>
      <w:numFmt w:val="bullet"/>
      <w:lvlText w:val="•"/>
      <w:lvlJc w:val="left"/>
      <w:pPr>
        <w:tabs>
          <w:tab w:val="num" w:pos="5760"/>
        </w:tabs>
        <w:ind w:left="5760" w:hanging="360"/>
      </w:pPr>
      <w:rPr>
        <w:rFonts w:ascii="Arial" w:hAnsi="Arial" w:cs="Arial" w:hint="default"/>
      </w:rPr>
    </w:lvl>
    <w:lvl w:ilvl="8" w:tplc="2368AB70">
      <w:start w:val="1"/>
      <w:numFmt w:val="bullet"/>
      <w:lvlText w:val="•"/>
      <w:lvlJc w:val="left"/>
      <w:pPr>
        <w:tabs>
          <w:tab w:val="num" w:pos="6480"/>
        </w:tabs>
        <w:ind w:left="6480" w:hanging="360"/>
      </w:pPr>
      <w:rPr>
        <w:rFonts w:ascii="Arial" w:hAnsi="Arial" w:cs="Arial" w:hint="default"/>
      </w:rPr>
    </w:lvl>
  </w:abstractNum>
  <w:abstractNum w:abstractNumId="8">
    <w:nsid w:val="29915878"/>
    <w:multiLevelType w:val="hybridMultilevel"/>
    <w:tmpl w:val="6180CFA0"/>
    <w:lvl w:ilvl="0" w:tplc="EC5656FE">
      <w:start w:val="1"/>
      <w:numFmt w:val="bullet"/>
      <w:lvlText w:val="•"/>
      <w:lvlJc w:val="left"/>
      <w:pPr>
        <w:tabs>
          <w:tab w:val="num" w:pos="720"/>
        </w:tabs>
        <w:ind w:left="720" w:hanging="360"/>
      </w:pPr>
      <w:rPr>
        <w:rFonts w:ascii="Arial" w:hAnsi="Arial" w:cs="Arial" w:hint="default"/>
      </w:rPr>
    </w:lvl>
    <w:lvl w:ilvl="1" w:tplc="D9066976">
      <w:start w:val="1"/>
      <w:numFmt w:val="bullet"/>
      <w:lvlText w:val="•"/>
      <w:lvlJc w:val="left"/>
      <w:pPr>
        <w:tabs>
          <w:tab w:val="num" w:pos="1440"/>
        </w:tabs>
        <w:ind w:left="1440" w:hanging="360"/>
      </w:pPr>
      <w:rPr>
        <w:rFonts w:ascii="Arial" w:hAnsi="Arial" w:cs="Arial" w:hint="default"/>
      </w:rPr>
    </w:lvl>
    <w:lvl w:ilvl="2" w:tplc="56B00F92">
      <w:start w:val="1"/>
      <w:numFmt w:val="bullet"/>
      <w:lvlText w:val="•"/>
      <w:lvlJc w:val="left"/>
      <w:pPr>
        <w:tabs>
          <w:tab w:val="num" w:pos="2160"/>
        </w:tabs>
        <w:ind w:left="2160" w:hanging="360"/>
      </w:pPr>
      <w:rPr>
        <w:rFonts w:ascii="Arial" w:hAnsi="Arial" w:cs="Arial" w:hint="default"/>
      </w:rPr>
    </w:lvl>
    <w:lvl w:ilvl="3" w:tplc="D6D2D9FA">
      <w:start w:val="1"/>
      <w:numFmt w:val="bullet"/>
      <w:lvlText w:val="•"/>
      <w:lvlJc w:val="left"/>
      <w:pPr>
        <w:tabs>
          <w:tab w:val="num" w:pos="2880"/>
        </w:tabs>
        <w:ind w:left="2880" w:hanging="360"/>
      </w:pPr>
      <w:rPr>
        <w:rFonts w:ascii="Arial" w:hAnsi="Arial" w:cs="Arial" w:hint="default"/>
      </w:rPr>
    </w:lvl>
    <w:lvl w:ilvl="4" w:tplc="E216FEEA">
      <w:start w:val="1"/>
      <w:numFmt w:val="bullet"/>
      <w:lvlText w:val="•"/>
      <w:lvlJc w:val="left"/>
      <w:pPr>
        <w:tabs>
          <w:tab w:val="num" w:pos="3600"/>
        </w:tabs>
        <w:ind w:left="3600" w:hanging="360"/>
      </w:pPr>
      <w:rPr>
        <w:rFonts w:ascii="Arial" w:hAnsi="Arial" w:cs="Arial" w:hint="default"/>
      </w:rPr>
    </w:lvl>
    <w:lvl w:ilvl="5" w:tplc="08E8191E">
      <w:start w:val="1"/>
      <w:numFmt w:val="bullet"/>
      <w:lvlText w:val="•"/>
      <w:lvlJc w:val="left"/>
      <w:pPr>
        <w:tabs>
          <w:tab w:val="num" w:pos="4320"/>
        </w:tabs>
        <w:ind w:left="4320" w:hanging="360"/>
      </w:pPr>
      <w:rPr>
        <w:rFonts w:ascii="Arial" w:hAnsi="Arial" w:cs="Arial" w:hint="default"/>
      </w:rPr>
    </w:lvl>
    <w:lvl w:ilvl="6" w:tplc="044EA576">
      <w:start w:val="1"/>
      <w:numFmt w:val="bullet"/>
      <w:lvlText w:val="•"/>
      <w:lvlJc w:val="left"/>
      <w:pPr>
        <w:tabs>
          <w:tab w:val="num" w:pos="5040"/>
        </w:tabs>
        <w:ind w:left="5040" w:hanging="360"/>
      </w:pPr>
      <w:rPr>
        <w:rFonts w:ascii="Arial" w:hAnsi="Arial" w:cs="Arial" w:hint="default"/>
      </w:rPr>
    </w:lvl>
    <w:lvl w:ilvl="7" w:tplc="44FAB7CE">
      <w:start w:val="1"/>
      <w:numFmt w:val="bullet"/>
      <w:lvlText w:val="•"/>
      <w:lvlJc w:val="left"/>
      <w:pPr>
        <w:tabs>
          <w:tab w:val="num" w:pos="5760"/>
        </w:tabs>
        <w:ind w:left="5760" w:hanging="360"/>
      </w:pPr>
      <w:rPr>
        <w:rFonts w:ascii="Arial" w:hAnsi="Arial" w:cs="Arial" w:hint="default"/>
      </w:rPr>
    </w:lvl>
    <w:lvl w:ilvl="8" w:tplc="FF9CA79C">
      <w:start w:val="1"/>
      <w:numFmt w:val="bullet"/>
      <w:lvlText w:val="•"/>
      <w:lvlJc w:val="left"/>
      <w:pPr>
        <w:tabs>
          <w:tab w:val="num" w:pos="6480"/>
        </w:tabs>
        <w:ind w:left="6480" w:hanging="360"/>
      </w:pPr>
      <w:rPr>
        <w:rFonts w:ascii="Arial" w:hAnsi="Arial" w:cs="Arial" w:hint="default"/>
      </w:rPr>
    </w:lvl>
  </w:abstractNum>
  <w:abstractNum w:abstractNumId="9">
    <w:nsid w:val="2B0404B5"/>
    <w:multiLevelType w:val="hybridMultilevel"/>
    <w:tmpl w:val="80444C28"/>
    <w:lvl w:ilvl="0" w:tplc="228A55DE">
      <w:start w:val="1"/>
      <w:numFmt w:val="bullet"/>
      <w:lvlText w:val="•"/>
      <w:lvlJc w:val="left"/>
      <w:pPr>
        <w:tabs>
          <w:tab w:val="num" w:pos="720"/>
        </w:tabs>
        <w:ind w:left="720" w:hanging="360"/>
      </w:pPr>
      <w:rPr>
        <w:rFonts w:ascii="Arial" w:hAnsi="Arial" w:cs="Arial" w:hint="default"/>
      </w:rPr>
    </w:lvl>
    <w:lvl w:ilvl="1" w:tplc="9500958E">
      <w:start w:val="1"/>
      <w:numFmt w:val="bullet"/>
      <w:lvlText w:val="•"/>
      <w:lvlJc w:val="left"/>
      <w:pPr>
        <w:tabs>
          <w:tab w:val="num" w:pos="1440"/>
        </w:tabs>
        <w:ind w:left="1440" w:hanging="360"/>
      </w:pPr>
      <w:rPr>
        <w:rFonts w:ascii="Arial" w:hAnsi="Arial" w:cs="Arial" w:hint="default"/>
      </w:rPr>
    </w:lvl>
    <w:lvl w:ilvl="2" w:tplc="E0FC9DEA">
      <w:start w:val="1"/>
      <w:numFmt w:val="bullet"/>
      <w:lvlText w:val="•"/>
      <w:lvlJc w:val="left"/>
      <w:pPr>
        <w:tabs>
          <w:tab w:val="num" w:pos="2160"/>
        </w:tabs>
        <w:ind w:left="2160" w:hanging="360"/>
      </w:pPr>
      <w:rPr>
        <w:rFonts w:ascii="Arial" w:hAnsi="Arial" w:cs="Arial" w:hint="default"/>
      </w:rPr>
    </w:lvl>
    <w:lvl w:ilvl="3" w:tplc="8C04DCEE">
      <w:start w:val="1"/>
      <w:numFmt w:val="bullet"/>
      <w:lvlText w:val="•"/>
      <w:lvlJc w:val="left"/>
      <w:pPr>
        <w:tabs>
          <w:tab w:val="num" w:pos="2880"/>
        </w:tabs>
        <w:ind w:left="2880" w:hanging="360"/>
      </w:pPr>
      <w:rPr>
        <w:rFonts w:ascii="Arial" w:hAnsi="Arial" w:cs="Arial" w:hint="default"/>
      </w:rPr>
    </w:lvl>
    <w:lvl w:ilvl="4" w:tplc="4500A614">
      <w:start w:val="1"/>
      <w:numFmt w:val="bullet"/>
      <w:lvlText w:val="•"/>
      <w:lvlJc w:val="left"/>
      <w:pPr>
        <w:tabs>
          <w:tab w:val="num" w:pos="3600"/>
        </w:tabs>
        <w:ind w:left="3600" w:hanging="360"/>
      </w:pPr>
      <w:rPr>
        <w:rFonts w:ascii="Arial" w:hAnsi="Arial" w:cs="Arial" w:hint="default"/>
      </w:rPr>
    </w:lvl>
    <w:lvl w:ilvl="5" w:tplc="E5C44A94">
      <w:start w:val="1"/>
      <w:numFmt w:val="bullet"/>
      <w:lvlText w:val="•"/>
      <w:lvlJc w:val="left"/>
      <w:pPr>
        <w:tabs>
          <w:tab w:val="num" w:pos="4320"/>
        </w:tabs>
        <w:ind w:left="4320" w:hanging="360"/>
      </w:pPr>
      <w:rPr>
        <w:rFonts w:ascii="Arial" w:hAnsi="Arial" w:cs="Arial" w:hint="default"/>
      </w:rPr>
    </w:lvl>
    <w:lvl w:ilvl="6" w:tplc="73FE46D2">
      <w:start w:val="1"/>
      <w:numFmt w:val="bullet"/>
      <w:lvlText w:val="•"/>
      <w:lvlJc w:val="left"/>
      <w:pPr>
        <w:tabs>
          <w:tab w:val="num" w:pos="5040"/>
        </w:tabs>
        <w:ind w:left="5040" w:hanging="360"/>
      </w:pPr>
      <w:rPr>
        <w:rFonts w:ascii="Arial" w:hAnsi="Arial" w:cs="Arial" w:hint="default"/>
      </w:rPr>
    </w:lvl>
    <w:lvl w:ilvl="7" w:tplc="462433C2">
      <w:start w:val="1"/>
      <w:numFmt w:val="bullet"/>
      <w:lvlText w:val="•"/>
      <w:lvlJc w:val="left"/>
      <w:pPr>
        <w:tabs>
          <w:tab w:val="num" w:pos="5760"/>
        </w:tabs>
        <w:ind w:left="5760" w:hanging="360"/>
      </w:pPr>
      <w:rPr>
        <w:rFonts w:ascii="Arial" w:hAnsi="Arial" w:cs="Arial" w:hint="default"/>
      </w:rPr>
    </w:lvl>
    <w:lvl w:ilvl="8" w:tplc="2A90473A">
      <w:start w:val="1"/>
      <w:numFmt w:val="bullet"/>
      <w:lvlText w:val="•"/>
      <w:lvlJc w:val="left"/>
      <w:pPr>
        <w:tabs>
          <w:tab w:val="num" w:pos="6480"/>
        </w:tabs>
        <w:ind w:left="6480" w:hanging="360"/>
      </w:pPr>
      <w:rPr>
        <w:rFonts w:ascii="Arial" w:hAnsi="Arial" w:cs="Arial" w:hint="default"/>
      </w:rPr>
    </w:lvl>
  </w:abstractNum>
  <w:abstractNum w:abstractNumId="10">
    <w:nsid w:val="2BF17064"/>
    <w:multiLevelType w:val="hybridMultilevel"/>
    <w:tmpl w:val="ECBA37E8"/>
    <w:lvl w:ilvl="0" w:tplc="288CE606">
      <w:start w:val="1"/>
      <w:numFmt w:val="bullet"/>
      <w:lvlText w:val="•"/>
      <w:lvlJc w:val="left"/>
      <w:pPr>
        <w:tabs>
          <w:tab w:val="num" w:pos="720"/>
        </w:tabs>
        <w:ind w:left="720" w:hanging="360"/>
      </w:pPr>
      <w:rPr>
        <w:rFonts w:ascii="Arial" w:hAnsi="Arial" w:cs="Arial" w:hint="default"/>
      </w:rPr>
    </w:lvl>
    <w:lvl w:ilvl="1" w:tplc="FB4425A6">
      <w:start w:val="1"/>
      <w:numFmt w:val="bullet"/>
      <w:lvlText w:val="•"/>
      <w:lvlJc w:val="left"/>
      <w:pPr>
        <w:tabs>
          <w:tab w:val="num" w:pos="1440"/>
        </w:tabs>
        <w:ind w:left="1440" w:hanging="360"/>
      </w:pPr>
      <w:rPr>
        <w:rFonts w:ascii="Arial" w:hAnsi="Arial" w:cs="Arial" w:hint="default"/>
      </w:rPr>
    </w:lvl>
    <w:lvl w:ilvl="2" w:tplc="AAAE5B64">
      <w:start w:val="1"/>
      <w:numFmt w:val="bullet"/>
      <w:lvlText w:val="•"/>
      <w:lvlJc w:val="left"/>
      <w:pPr>
        <w:tabs>
          <w:tab w:val="num" w:pos="2160"/>
        </w:tabs>
        <w:ind w:left="2160" w:hanging="360"/>
      </w:pPr>
      <w:rPr>
        <w:rFonts w:ascii="Arial" w:hAnsi="Arial" w:cs="Arial" w:hint="default"/>
      </w:rPr>
    </w:lvl>
    <w:lvl w:ilvl="3" w:tplc="768EC28A">
      <w:start w:val="1"/>
      <w:numFmt w:val="bullet"/>
      <w:lvlText w:val="•"/>
      <w:lvlJc w:val="left"/>
      <w:pPr>
        <w:tabs>
          <w:tab w:val="num" w:pos="2880"/>
        </w:tabs>
        <w:ind w:left="2880" w:hanging="360"/>
      </w:pPr>
      <w:rPr>
        <w:rFonts w:ascii="Arial" w:hAnsi="Arial" w:cs="Arial" w:hint="default"/>
      </w:rPr>
    </w:lvl>
    <w:lvl w:ilvl="4" w:tplc="AD52B746">
      <w:start w:val="1"/>
      <w:numFmt w:val="bullet"/>
      <w:lvlText w:val="•"/>
      <w:lvlJc w:val="left"/>
      <w:pPr>
        <w:tabs>
          <w:tab w:val="num" w:pos="3600"/>
        </w:tabs>
        <w:ind w:left="3600" w:hanging="360"/>
      </w:pPr>
      <w:rPr>
        <w:rFonts w:ascii="Arial" w:hAnsi="Arial" w:cs="Arial" w:hint="default"/>
      </w:rPr>
    </w:lvl>
    <w:lvl w:ilvl="5" w:tplc="A0C2C23E">
      <w:start w:val="1"/>
      <w:numFmt w:val="bullet"/>
      <w:lvlText w:val="•"/>
      <w:lvlJc w:val="left"/>
      <w:pPr>
        <w:tabs>
          <w:tab w:val="num" w:pos="4320"/>
        </w:tabs>
        <w:ind w:left="4320" w:hanging="360"/>
      </w:pPr>
      <w:rPr>
        <w:rFonts w:ascii="Arial" w:hAnsi="Arial" w:cs="Arial" w:hint="default"/>
      </w:rPr>
    </w:lvl>
    <w:lvl w:ilvl="6" w:tplc="39666074">
      <w:start w:val="1"/>
      <w:numFmt w:val="bullet"/>
      <w:lvlText w:val="•"/>
      <w:lvlJc w:val="left"/>
      <w:pPr>
        <w:tabs>
          <w:tab w:val="num" w:pos="5040"/>
        </w:tabs>
        <w:ind w:left="5040" w:hanging="360"/>
      </w:pPr>
      <w:rPr>
        <w:rFonts w:ascii="Arial" w:hAnsi="Arial" w:cs="Arial" w:hint="default"/>
      </w:rPr>
    </w:lvl>
    <w:lvl w:ilvl="7" w:tplc="C47E8F50">
      <w:start w:val="1"/>
      <w:numFmt w:val="bullet"/>
      <w:lvlText w:val="•"/>
      <w:lvlJc w:val="left"/>
      <w:pPr>
        <w:tabs>
          <w:tab w:val="num" w:pos="5760"/>
        </w:tabs>
        <w:ind w:left="5760" w:hanging="360"/>
      </w:pPr>
      <w:rPr>
        <w:rFonts w:ascii="Arial" w:hAnsi="Arial" w:cs="Arial" w:hint="default"/>
      </w:rPr>
    </w:lvl>
    <w:lvl w:ilvl="8" w:tplc="69CAC116">
      <w:start w:val="1"/>
      <w:numFmt w:val="bullet"/>
      <w:lvlText w:val="•"/>
      <w:lvlJc w:val="left"/>
      <w:pPr>
        <w:tabs>
          <w:tab w:val="num" w:pos="6480"/>
        </w:tabs>
        <w:ind w:left="6480" w:hanging="360"/>
      </w:pPr>
      <w:rPr>
        <w:rFonts w:ascii="Arial" w:hAnsi="Arial" w:cs="Arial" w:hint="default"/>
      </w:rPr>
    </w:lvl>
  </w:abstractNum>
  <w:abstractNum w:abstractNumId="11">
    <w:nsid w:val="2E8C6CE4"/>
    <w:multiLevelType w:val="hybridMultilevel"/>
    <w:tmpl w:val="5C1E67B4"/>
    <w:lvl w:ilvl="0" w:tplc="E8661BC0">
      <w:start w:val="1"/>
      <w:numFmt w:val="bullet"/>
      <w:lvlText w:val="•"/>
      <w:lvlJc w:val="left"/>
      <w:pPr>
        <w:tabs>
          <w:tab w:val="num" w:pos="720"/>
        </w:tabs>
        <w:ind w:left="720" w:hanging="360"/>
      </w:pPr>
      <w:rPr>
        <w:rFonts w:ascii="Arial" w:hAnsi="Arial" w:cs="Arial" w:hint="default"/>
      </w:rPr>
    </w:lvl>
    <w:lvl w:ilvl="1" w:tplc="DAEC331A">
      <w:start w:val="1"/>
      <w:numFmt w:val="bullet"/>
      <w:lvlText w:val="•"/>
      <w:lvlJc w:val="left"/>
      <w:pPr>
        <w:tabs>
          <w:tab w:val="num" w:pos="1440"/>
        </w:tabs>
        <w:ind w:left="1440" w:hanging="360"/>
      </w:pPr>
      <w:rPr>
        <w:rFonts w:ascii="Arial" w:hAnsi="Arial" w:cs="Arial" w:hint="default"/>
      </w:rPr>
    </w:lvl>
    <w:lvl w:ilvl="2" w:tplc="CB64550C">
      <w:start w:val="1"/>
      <w:numFmt w:val="bullet"/>
      <w:lvlText w:val="•"/>
      <w:lvlJc w:val="left"/>
      <w:pPr>
        <w:tabs>
          <w:tab w:val="num" w:pos="2160"/>
        </w:tabs>
        <w:ind w:left="2160" w:hanging="360"/>
      </w:pPr>
      <w:rPr>
        <w:rFonts w:ascii="Arial" w:hAnsi="Arial" w:cs="Arial" w:hint="default"/>
      </w:rPr>
    </w:lvl>
    <w:lvl w:ilvl="3" w:tplc="FFB6B3BC">
      <w:start w:val="1"/>
      <w:numFmt w:val="bullet"/>
      <w:lvlText w:val="•"/>
      <w:lvlJc w:val="left"/>
      <w:pPr>
        <w:tabs>
          <w:tab w:val="num" w:pos="2880"/>
        </w:tabs>
        <w:ind w:left="2880" w:hanging="360"/>
      </w:pPr>
      <w:rPr>
        <w:rFonts w:ascii="Arial" w:hAnsi="Arial" w:cs="Arial" w:hint="default"/>
      </w:rPr>
    </w:lvl>
    <w:lvl w:ilvl="4" w:tplc="CEE0ECCC">
      <w:start w:val="1"/>
      <w:numFmt w:val="bullet"/>
      <w:lvlText w:val="•"/>
      <w:lvlJc w:val="left"/>
      <w:pPr>
        <w:tabs>
          <w:tab w:val="num" w:pos="3600"/>
        </w:tabs>
        <w:ind w:left="3600" w:hanging="360"/>
      </w:pPr>
      <w:rPr>
        <w:rFonts w:ascii="Arial" w:hAnsi="Arial" w:cs="Arial" w:hint="default"/>
      </w:rPr>
    </w:lvl>
    <w:lvl w:ilvl="5" w:tplc="14127724">
      <w:start w:val="1"/>
      <w:numFmt w:val="bullet"/>
      <w:lvlText w:val="•"/>
      <w:lvlJc w:val="left"/>
      <w:pPr>
        <w:tabs>
          <w:tab w:val="num" w:pos="4320"/>
        </w:tabs>
        <w:ind w:left="4320" w:hanging="360"/>
      </w:pPr>
      <w:rPr>
        <w:rFonts w:ascii="Arial" w:hAnsi="Arial" w:cs="Arial" w:hint="default"/>
      </w:rPr>
    </w:lvl>
    <w:lvl w:ilvl="6" w:tplc="32F671F6">
      <w:start w:val="1"/>
      <w:numFmt w:val="bullet"/>
      <w:lvlText w:val="•"/>
      <w:lvlJc w:val="left"/>
      <w:pPr>
        <w:tabs>
          <w:tab w:val="num" w:pos="5040"/>
        </w:tabs>
        <w:ind w:left="5040" w:hanging="360"/>
      </w:pPr>
      <w:rPr>
        <w:rFonts w:ascii="Arial" w:hAnsi="Arial" w:cs="Arial" w:hint="default"/>
      </w:rPr>
    </w:lvl>
    <w:lvl w:ilvl="7" w:tplc="8AD6CA4E">
      <w:start w:val="1"/>
      <w:numFmt w:val="bullet"/>
      <w:lvlText w:val="•"/>
      <w:lvlJc w:val="left"/>
      <w:pPr>
        <w:tabs>
          <w:tab w:val="num" w:pos="5760"/>
        </w:tabs>
        <w:ind w:left="5760" w:hanging="360"/>
      </w:pPr>
      <w:rPr>
        <w:rFonts w:ascii="Arial" w:hAnsi="Arial" w:cs="Arial" w:hint="default"/>
      </w:rPr>
    </w:lvl>
    <w:lvl w:ilvl="8" w:tplc="C65EBA0A">
      <w:start w:val="1"/>
      <w:numFmt w:val="bullet"/>
      <w:lvlText w:val="•"/>
      <w:lvlJc w:val="left"/>
      <w:pPr>
        <w:tabs>
          <w:tab w:val="num" w:pos="6480"/>
        </w:tabs>
        <w:ind w:left="6480" w:hanging="360"/>
      </w:pPr>
      <w:rPr>
        <w:rFonts w:ascii="Arial" w:hAnsi="Arial" w:cs="Arial" w:hint="default"/>
      </w:rPr>
    </w:lvl>
  </w:abstractNum>
  <w:abstractNum w:abstractNumId="12">
    <w:nsid w:val="37F503DC"/>
    <w:multiLevelType w:val="hybridMultilevel"/>
    <w:tmpl w:val="8814E838"/>
    <w:lvl w:ilvl="0" w:tplc="415CD37E">
      <w:start w:val="1"/>
      <w:numFmt w:val="bullet"/>
      <w:lvlText w:val="•"/>
      <w:lvlJc w:val="left"/>
      <w:pPr>
        <w:tabs>
          <w:tab w:val="num" w:pos="720"/>
        </w:tabs>
        <w:ind w:left="720" w:hanging="360"/>
      </w:pPr>
      <w:rPr>
        <w:rFonts w:ascii="Arial" w:hAnsi="Arial" w:cs="Arial" w:hint="default"/>
      </w:rPr>
    </w:lvl>
    <w:lvl w:ilvl="1" w:tplc="02C0DAE4">
      <w:start w:val="1"/>
      <w:numFmt w:val="bullet"/>
      <w:lvlText w:val="•"/>
      <w:lvlJc w:val="left"/>
      <w:pPr>
        <w:tabs>
          <w:tab w:val="num" w:pos="1440"/>
        </w:tabs>
        <w:ind w:left="1440" w:hanging="360"/>
      </w:pPr>
      <w:rPr>
        <w:rFonts w:ascii="Arial" w:hAnsi="Arial" w:cs="Arial" w:hint="default"/>
      </w:rPr>
    </w:lvl>
    <w:lvl w:ilvl="2" w:tplc="02BAEEAA">
      <w:start w:val="1"/>
      <w:numFmt w:val="bullet"/>
      <w:lvlText w:val="•"/>
      <w:lvlJc w:val="left"/>
      <w:pPr>
        <w:tabs>
          <w:tab w:val="num" w:pos="2160"/>
        </w:tabs>
        <w:ind w:left="2160" w:hanging="360"/>
      </w:pPr>
      <w:rPr>
        <w:rFonts w:ascii="Arial" w:hAnsi="Arial" w:cs="Arial" w:hint="default"/>
      </w:rPr>
    </w:lvl>
    <w:lvl w:ilvl="3" w:tplc="B338FA62">
      <w:start w:val="1"/>
      <w:numFmt w:val="bullet"/>
      <w:lvlText w:val="•"/>
      <w:lvlJc w:val="left"/>
      <w:pPr>
        <w:tabs>
          <w:tab w:val="num" w:pos="2880"/>
        </w:tabs>
        <w:ind w:left="2880" w:hanging="360"/>
      </w:pPr>
      <w:rPr>
        <w:rFonts w:ascii="Arial" w:hAnsi="Arial" w:cs="Arial" w:hint="default"/>
      </w:rPr>
    </w:lvl>
    <w:lvl w:ilvl="4" w:tplc="4762F5BE">
      <w:start w:val="1"/>
      <w:numFmt w:val="bullet"/>
      <w:lvlText w:val="•"/>
      <w:lvlJc w:val="left"/>
      <w:pPr>
        <w:tabs>
          <w:tab w:val="num" w:pos="3600"/>
        </w:tabs>
        <w:ind w:left="3600" w:hanging="360"/>
      </w:pPr>
      <w:rPr>
        <w:rFonts w:ascii="Arial" w:hAnsi="Arial" w:cs="Arial" w:hint="default"/>
      </w:rPr>
    </w:lvl>
    <w:lvl w:ilvl="5" w:tplc="08B8FD98">
      <w:start w:val="1"/>
      <w:numFmt w:val="bullet"/>
      <w:lvlText w:val="•"/>
      <w:lvlJc w:val="left"/>
      <w:pPr>
        <w:tabs>
          <w:tab w:val="num" w:pos="4320"/>
        </w:tabs>
        <w:ind w:left="4320" w:hanging="360"/>
      </w:pPr>
      <w:rPr>
        <w:rFonts w:ascii="Arial" w:hAnsi="Arial" w:cs="Arial" w:hint="default"/>
      </w:rPr>
    </w:lvl>
    <w:lvl w:ilvl="6" w:tplc="6AD29B2E">
      <w:start w:val="1"/>
      <w:numFmt w:val="bullet"/>
      <w:lvlText w:val="•"/>
      <w:lvlJc w:val="left"/>
      <w:pPr>
        <w:tabs>
          <w:tab w:val="num" w:pos="5040"/>
        </w:tabs>
        <w:ind w:left="5040" w:hanging="360"/>
      </w:pPr>
      <w:rPr>
        <w:rFonts w:ascii="Arial" w:hAnsi="Arial" w:cs="Arial" w:hint="default"/>
      </w:rPr>
    </w:lvl>
    <w:lvl w:ilvl="7" w:tplc="D978778C">
      <w:start w:val="1"/>
      <w:numFmt w:val="bullet"/>
      <w:lvlText w:val="•"/>
      <w:lvlJc w:val="left"/>
      <w:pPr>
        <w:tabs>
          <w:tab w:val="num" w:pos="5760"/>
        </w:tabs>
        <w:ind w:left="5760" w:hanging="360"/>
      </w:pPr>
      <w:rPr>
        <w:rFonts w:ascii="Arial" w:hAnsi="Arial" w:cs="Arial" w:hint="default"/>
      </w:rPr>
    </w:lvl>
    <w:lvl w:ilvl="8" w:tplc="A7585FB2">
      <w:start w:val="1"/>
      <w:numFmt w:val="bullet"/>
      <w:lvlText w:val="•"/>
      <w:lvlJc w:val="left"/>
      <w:pPr>
        <w:tabs>
          <w:tab w:val="num" w:pos="6480"/>
        </w:tabs>
        <w:ind w:left="6480" w:hanging="360"/>
      </w:pPr>
      <w:rPr>
        <w:rFonts w:ascii="Arial" w:hAnsi="Arial" w:cs="Arial" w:hint="default"/>
      </w:rPr>
    </w:lvl>
  </w:abstractNum>
  <w:abstractNum w:abstractNumId="13">
    <w:nsid w:val="461E421F"/>
    <w:multiLevelType w:val="hybridMultilevel"/>
    <w:tmpl w:val="CAA2379E"/>
    <w:lvl w:ilvl="0" w:tplc="18DE6AAC">
      <w:start w:val="1"/>
      <w:numFmt w:val="bullet"/>
      <w:lvlText w:val="•"/>
      <w:lvlJc w:val="left"/>
      <w:pPr>
        <w:tabs>
          <w:tab w:val="num" w:pos="720"/>
        </w:tabs>
        <w:ind w:left="720" w:hanging="360"/>
      </w:pPr>
      <w:rPr>
        <w:rFonts w:ascii="Arial" w:hAnsi="Arial" w:cs="Arial" w:hint="default"/>
      </w:rPr>
    </w:lvl>
    <w:lvl w:ilvl="1" w:tplc="BD6676D0">
      <w:start w:val="1"/>
      <w:numFmt w:val="bullet"/>
      <w:lvlText w:val="•"/>
      <w:lvlJc w:val="left"/>
      <w:pPr>
        <w:tabs>
          <w:tab w:val="num" w:pos="1440"/>
        </w:tabs>
        <w:ind w:left="1440" w:hanging="360"/>
      </w:pPr>
      <w:rPr>
        <w:rFonts w:ascii="Arial" w:hAnsi="Arial" w:cs="Arial" w:hint="default"/>
      </w:rPr>
    </w:lvl>
    <w:lvl w:ilvl="2" w:tplc="89C6EA24">
      <w:start w:val="1"/>
      <w:numFmt w:val="bullet"/>
      <w:lvlText w:val="•"/>
      <w:lvlJc w:val="left"/>
      <w:pPr>
        <w:tabs>
          <w:tab w:val="num" w:pos="2160"/>
        </w:tabs>
        <w:ind w:left="2160" w:hanging="360"/>
      </w:pPr>
      <w:rPr>
        <w:rFonts w:ascii="Arial" w:hAnsi="Arial" w:cs="Arial" w:hint="default"/>
      </w:rPr>
    </w:lvl>
    <w:lvl w:ilvl="3" w:tplc="F8347A12">
      <w:start w:val="1"/>
      <w:numFmt w:val="bullet"/>
      <w:lvlText w:val="•"/>
      <w:lvlJc w:val="left"/>
      <w:pPr>
        <w:tabs>
          <w:tab w:val="num" w:pos="2880"/>
        </w:tabs>
        <w:ind w:left="2880" w:hanging="360"/>
      </w:pPr>
      <w:rPr>
        <w:rFonts w:ascii="Arial" w:hAnsi="Arial" w:cs="Arial" w:hint="default"/>
      </w:rPr>
    </w:lvl>
    <w:lvl w:ilvl="4" w:tplc="5FB403EE">
      <w:start w:val="1"/>
      <w:numFmt w:val="bullet"/>
      <w:lvlText w:val="•"/>
      <w:lvlJc w:val="left"/>
      <w:pPr>
        <w:tabs>
          <w:tab w:val="num" w:pos="3600"/>
        </w:tabs>
        <w:ind w:left="3600" w:hanging="360"/>
      </w:pPr>
      <w:rPr>
        <w:rFonts w:ascii="Arial" w:hAnsi="Arial" w:cs="Arial" w:hint="default"/>
      </w:rPr>
    </w:lvl>
    <w:lvl w:ilvl="5" w:tplc="2A205CAC">
      <w:start w:val="1"/>
      <w:numFmt w:val="bullet"/>
      <w:lvlText w:val="•"/>
      <w:lvlJc w:val="left"/>
      <w:pPr>
        <w:tabs>
          <w:tab w:val="num" w:pos="4320"/>
        </w:tabs>
        <w:ind w:left="4320" w:hanging="360"/>
      </w:pPr>
      <w:rPr>
        <w:rFonts w:ascii="Arial" w:hAnsi="Arial" w:cs="Arial" w:hint="default"/>
      </w:rPr>
    </w:lvl>
    <w:lvl w:ilvl="6" w:tplc="C1927EC6">
      <w:start w:val="1"/>
      <w:numFmt w:val="bullet"/>
      <w:lvlText w:val="•"/>
      <w:lvlJc w:val="left"/>
      <w:pPr>
        <w:tabs>
          <w:tab w:val="num" w:pos="5040"/>
        </w:tabs>
        <w:ind w:left="5040" w:hanging="360"/>
      </w:pPr>
      <w:rPr>
        <w:rFonts w:ascii="Arial" w:hAnsi="Arial" w:cs="Arial" w:hint="default"/>
      </w:rPr>
    </w:lvl>
    <w:lvl w:ilvl="7" w:tplc="F29C072C">
      <w:start w:val="1"/>
      <w:numFmt w:val="bullet"/>
      <w:lvlText w:val="•"/>
      <w:lvlJc w:val="left"/>
      <w:pPr>
        <w:tabs>
          <w:tab w:val="num" w:pos="5760"/>
        </w:tabs>
        <w:ind w:left="5760" w:hanging="360"/>
      </w:pPr>
      <w:rPr>
        <w:rFonts w:ascii="Arial" w:hAnsi="Arial" w:cs="Arial" w:hint="default"/>
      </w:rPr>
    </w:lvl>
    <w:lvl w:ilvl="8" w:tplc="61C42842">
      <w:start w:val="1"/>
      <w:numFmt w:val="bullet"/>
      <w:lvlText w:val="•"/>
      <w:lvlJc w:val="left"/>
      <w:pPr>
        <w:tabs>
          <w:tab w:val="num" w:pos="6480"/>
        </w:tabs>
        <w:ind w:left="6480" w:hanging="360"/>
      </w:pPr>
      <w:rPr>
        <w:rFonts w:ascii="Arial" w:hAnsi="Arial" w:cs="Arial" w:hint="default"/>
      </w:rPr>
    </w:lvl>
  </w:abstractNum>
  <w:abstractNum w:abstractNumId="14">
    <w:nsid w:val="562E582B"/>
    <w:multiLevelType w:val="hybridMultilevel"/>
    <w:tmpl w:val="8A1CE93A"/>
    <w:lvl w:ilvl="0" w:tplc="FF028836">
      <w:start w:val="1"/>
      <w:numFmt w:val="bullet"/>
      <w:lvlText w:val="•"/>
      <w:lvlJc w:val="left"/>
      <w:pPr>
        <w:tabs>
          <w:tab w:val="num" w:pos="720"/>
        </w:tabs>
        <w:ind w:left="720" w:hanging="360"/>
      </w:pPr>
      <w:rPr>
        <w:rFonts w:ascii="Arial" w:hAnsi="Arial" w:cs="Arial" w:hint="default"/>
      </w:rPr>
    </w:lvl>
    <w:lvl w:ilvl="1" w:tplc="E548AAC8">
      <w:start w:val="1"/>
      <w:numFmt w:val="bullet"/>
      <w:lvlText w:val="•"/>
      <w:lvlJc w:val="left"/>
      <w:pPr>
        <w:tabs>
          <w:tab w:val="num" w:pos="1440"/>
        </w:tabs>
        <w:ind w:left="1440" w:hanging="360"/>
      </w:pPr>
      <w:rPr>
        <w:rFonts w:ascii="Arial" w:hAnsi="Arial" w:cs="Arial" w:hint="default"/>
      </w:rPr>
    </w:lvl>
    <w:lvl w:ilvl="2" w:tplc="3EFA629C">
      <w:start w:val="1"/>
      <w:numFmt w:val="bullet"/>
      <w:lvlText w:val="•"/>
      <w:lvlJc w:val="left"/>
      <w:pPr>
        <w:tabs>
          <w:tab w:val="num" w:pos="2160"/>
        </w:tabs>
        <w:ind w:left="2160" w:hanging="360"/>
      </w:pPr>
      <w:rPr>
        <w:rFonts w:ascii="Arial" w:hAnsi="Arial" w:cs="Arial" w:hint="default"/>
      </w:rPr>
    </w:lvl>
    <w:lvl w:ilvl="3" w:tplc="9A40039A">
      <w:start w:val="1"/>
      <w:numFmt w:val="bullet"/>
      <w:lvlText w:val="•"/>
      <w:lvlJc w:val="left"/>
      <w:pPr>
        <w:tabs>
          <w:tab w:val="num" w:pos="2880"/>
        </w:tabs>
        <w:ind w:left="2880" w:hanging="360"/>
      </w:pPr>
      <w:rPr>
        <w:rFonts w:ascii="Arial" w:hAnsi="Arial" w:cs="Arial" w:hint="default"/>
      </w:rPr>
    </w:lvl>
    <w:lvl w:ilvl="4" w:tplc="940AC9F2">
      <w:start w:val="1"/>
      <w:numFmt w:val="bullet"/>
      <w:lvlText w:val="•"/>
      <w:lvlJc w:val="left"/>
      <w:pPr>
        <w:tabs>
          <w:tab w:val="num" w:pos="3600"/>
        </w:tabs>
        <w:ind w:left="3600" w:hanging="360"/>
      </w:pPr>
      <w:rPr>
        <w:rFonts w:ascii="Arial" w:hAnsi="Arial" w:cs="Arial" w:hint="default"/>
      </w:rPr>
    </w:lvl>
    <w:lvl w:ilvl="5" w:tplc="DDE8AEB6">
      <w:start w:val="1"/>
      <w:numFmt w:val="bullet"/>
      <w:lvlText w:val="•"/>
      <w:lvlJc w:val="left"/>
      <w:pPr>
        <w:tabs>
          <w:tab w:val="num" w:pos="4320"/>
        </w:tabs>
        <w:ind w:left="4320" w:hanging="360"/>
      </w:pPr>
      <w:rPr>
        <w:rFonts w:ascii="Arial" w:hAnsi="Arial" w:cs="Arial" w:hint="default"/>
      </w:rPr>
    </w:lvl>
    <w:lvl w:ilvl="6" w:tplc="2F983BFA">
      <w:start w:val="1"/>
      <w:numFmt w:val="bullet"/>
      <w:lvlText w:val="•"/>
      <w:lvlJc w:val="left"/>
      <w:pPr>
        <w:tabs>
          <w:tab w:val="num" w:pos="5040"/>
        </w:tabs>
        <w:ind w:left="5040" w:hanging="360"/>
      </w:pPr>
      <w:rPr>
        <w:rFonts w:ascii="Arial" w:hAnsi="Arial" w:cs="Arial" w:hint="default"/>
      </w:rPr>
    </w:lvl>
    <w:lvl w:ilvl="7" w:tplc="5DBC7018">
      <w:start w:val="1"/>
      <w:numFmt w:val="bullet"/>
      <w:lvlText w:val="•"/>
      <w:lvlJc w:val="left"/>
      <w:pPr>
        <w:tabs>
          <w:tab w:val="num" w:pos="5760"/>
        </w:tabs>
        <w:ind w:left="5760" w:hanging="360"/>
      </w:pPr>
      <w:rPr>
        <w:rFonts w:ascii="Arial" w:hAnsi="Arial" w:cs="Arial" w:hint="default"/>
      </w:rPr>
    </w:lvl>
    <w:lvl w:ilvl="8" w:tplc="CE0E9A72">
      <w:start w:val="1"/>
      <w:numFmt w:val="bullet"/>
      <w:lvlText w:val="•"/>
      <w:lvlJc w:val="left"/>
      <w:pPr>
        <w:tabs>
          <w:tab w:val="num" w:pos="6480"/>
        </w:tabs>
        <w:ind w:left="6480" w:hanging="360"/>
      </w:pPr>
      <w:rPr>
        <w:rFonts w:ascii="Arial" w:hAnsi="Arial" w:cs="Arial" w:hint="default"/>
      </w:rPr>
    </w:lvl>
  </w:abstractNum>
  <w:abstractNum w:abstractNumId="15">
    <w:nsid w:val="5B3122C1"/>
    <w:multiLevelType w:val="hybridMultilevel"/>
    <w:tmpl w:val="E63C3982"/>
    <w:lvl w:ilvl="0" w:tplc="A9465B2E">
      <w:start w:val="1"/>
      <w:numFmt w:val="bullet"/>
      <w:lvlText w:val="•"/>
      <w:lvlJc w:val="left"/>
      <w:pPr>
        <w:tabs>
          <w:tab w:val="num" w:pos="720"/>
        </w:tabs>
        <w:ind w:left="720" w:hanging="360"/>
      </w:pPr>
      <w:rPr>
        <w:rFonts w:ascii="Arial" w:hAnsi="Arial" w:cs="Arial" w:hint="default"/>
      </w:rPr>
    </w:lvl>
    <w:lvl w:ilvl="1" w:tplc="8E48D0B0">
      <w:start w:val="1"/>
      <w:numFmt w:val="bullet"/>
      <w:lvlText w:val="•"/>
      <w:lvlJc w:val="left"/>
      <w:pPr>
        <w:tabs>
          <w:tab w:val="num" w:pos="1440"/>
        </w:tabs>
        <w:ind w:left="1440" w:hanging="360"/>
      </w:pPr>
      <w:rPr>
        <w:rFonts w:ascii="Arial" w:hAnsi="Arial" w:cs="Arial" w:hint="default"/>
      </w:rPr>
    </w:lvl>
    <w:lvl w:ilvl="2" w:tplc="72A6BD6E">
      <w:start w:val="1"/>
      <w:numFmt w:val="bullet"/>
      <w:lvlText w:val="•"/>
      <w:lvlJc w:val="left"/>
      <w:pPr>
        <w:tabs>
          <w:tab w:val="num" w:pos="2160"/>
        </w:tabs>
        <w:ind w:left="2160" w:hanging="360"/>
      </w:pPr>
      <w:rPr>
        <w:rFonts w:ascii="Arial" w:hAnsi="Arial" w:cs="Arial" w:hint="default"/>
      </w:rPr>
    </w:lvl>
    <w:lvl w:ilvl="3" w:tplc="9E92B45A">
      <w:start w:val="1"/>
      <w:numFmt w:val="bullet"/>
      <w:lvlText w:val="•"/>
      <w:lvlJc w:val="left"/>
      <w:pPr>
        <w:tabs>
          <w:tab w:val="num" w:pos="2880"/>
        </w:tabs>
        <w:ind w:left="2880" w:hanging="360"/>
      </w:pPr>
      <w:rPr>
        <w:rFonts w:ascii="Arial" w:hAnsi="Arial" w:cs="Arial" w:hint="default"/>
      </w:rPr>
    </w:lvl>
    <w:lvl w:ilvl="4" w:tplc="8D56C286">
      <w:start w:val="1"/>
      <w:numFmt w:val="bullet"/>
      <w:lvlText w:val="•"/>
      <w:lvlJc w:val="left"/>
      <w:pPr>
        <w:tabs>
          <w:tab w:val="num" w:pos="3600"/>
        </w:tabs>
        <w:ind w:left="3600" w:hanging="360"/>
      </w:pPr>
      <w:rPr>
        <w:rFonts w:ascii="Arial" w:hAnsi="Arial" w:cs="Arial" w:hint="default"/>
      </w:rPr>
    </w:lvl>
    <w:lvl w:ilvl="5" w:tplc="031A5A60">
      <w:start w:val="1"/>
      <w:numFmt w:val="bullet"/>
      <w:lvlText w:val="•"/>
      <w:lvlJc w:val="left"/>
      <w:pPr>
        <w:tabs>
          <w:tab w:val="num" w:pos="4320"/>
        </w:tabs>
        <w:ind w:left="4320" w:hanging="360"/>
      </w:pPr>
      <w:rPr>
        <w:rFonts w:ascii="Arial" w:hAnsi="Arial" w:cs="Arial" w:hint="default"/>
      </w:rPr>
    </w:lvl>
    <w:lvl w:ilvl="6" w:tplc="6DAAAF26">
      <w:start w:val="1"/>
      <w:numFmt w:val="bullet"/>
      <w:lvlText w:val="•"/>
      <w:lvlJc w:val="left"/>
      <w:pPr>
        <w:tabs>
          <w:tab w:val="num" w:pos="5040"/>
        </w:tabs>
        <w:ind w:left="5040" w:hanging="360"/>
      </w:pPr>
      <w:rPr>
        <w:rFonts w:ascii="Arial" w:hAnsi="Arial" w:cs="Arial" w:hint="default"/>
      </w:rPr>
    </w:lvl>
    <w:lvl w:ilvl="7" w:tplc="AFA4DBCE">
      <w:start w:val="1"/>
      <w:numFmt w:val="bullet"/>
      <w:lvlText w:val="•"/>
      <w:lvlJc w:val="left"/>
      <w:pPr>
        <w:tabs>
          <w:tab w:val="num" w:pos="5760"/>
        </w:tabs>
        <w:ind w:left="5760" w:hanging="360"/>
      </w:pPr>
      <w:rPr>
        <w:rFonts w:ascii="Arial" w:hAnsi="Arial" w:cs="Arial" w:hint="default"/>
      </w:rPr>
    </w:lvl>
    <w:lvl w:ilvl="8" w:tplc="101454B8">
      <w:start w:val="1"/>
      <w:numFmt w:val="bullet"/>
      <w:lvlText w:val="•"/>
      <w:lvlJc w:val="left"/>
      <w:pPr>
        <w:tabs>
          <w:tab w:val="num" w:pos="6480"/>
        </w:tabs>
        <w:ind w:left="6480" w:hanging="360"/>
      </w:pPr>
      <w:rPr>
        <w:rFonts w:ascii="Arial" w:hAnsi="Arial" w:cs="Arial" w:hint="default"/>
      </w:rPr>
    </w:lvl>
  </w:abstractNum>
  <w:abstractNum w:abstractNumId="16">
    <w:nsid w:val="5FF459A8"/>
    <w:multiLevelType w:val="hybridMultilevel"/>
    <w:tmpl w:val="A274DF1E"/>
    <w:lvl w:ilvl="0" w:tplc="1FBAA04C">
      <w:start w:val="1"/>
      <w:numFmt w:val="bullet"/>
      <w:lvlText w:val="•"/>
      <w:lvlJc w:val="left"/>
      <w:pPr>
        <w:tabs>
          <w:tab w:val="num" w:pos="720"/>
        </w:tabs>
        <w:ind w:left="720" w:hanging="360"/>
      </w:pPr>
      <w:rPr>
        <w:rFonts w:ascii="Arial" w:hAnsi="Arial" w:cs="Arial" w:hint="default"/>
      </w:rPr>
    </w:lvl>
    <w:lvl w:ilvl="1" w:tplc="16B2FB4E">
      <w:start w:val="1"/>
      <w:numFmt w:val="bullet"/>
      <w:lvlText w:val="•"/>
      <w:lvlJc w:val="left"/>
      <w:pPr>
        <w:tabs>
          <w:tab w:val="num" w:pos="1440"/>
        </w:tabs>
        <w:ind w:left="1440" w:hanging="360"/>
      </w:pPr>
      <w:rPr>
        <w:rFonts w:ascii="Arial" w:hAnsi="Arial" w:cs="Arial" w:hint="default"/>
      </w:rPr>
    </w:lvl>
    <w:lvl w:ilvl="2" w:tplc="8FC29430">
      <w:start w:val="1"/>
      <w:numFmt w:val="bullet"/>
      <w:lvlText w:val="•"/>
      <w:lvlJc w:val="left"/>
      <w:pPr>
        <w:tabs>
          <w:tab w:val="num" w:pos="2160"/>
        </w:tabs>
        <w:ind w:left="2160" w:hanging="360"/>
      </w:pPr>
      <w:rPr>
        <w:rFonts w:ascii="Arial" w:hAnsi="Arial" w:cs="Arial" w:hint="default"/>
      </w:rPr>
    </w:lvl>
    <w:lvl w:ilvl="3" w:tplc="6BB455E0">
      <w:start w:val="1"/>
      <w:numFmt w:val="bullet"/>
      <w:lvlText w:val="•"/>
      <w:lvlJc w:val="left"/>
      <w:pPr>
        <w:tabs>
          <w:tab w:val="num" w:pos="2880"/>
        </w:tabs>
        <w:ind w:left="2880" w:hanging="360"/>
      </w:pPr>
      <w:rPr>
        <w:rFonts w:ascii="Arial" w:hAnsi="Arial" w:cs="Arial" w:hint="default"/>
      </w:rPr>
    </w:lvl>
    <w:lvl w:ilvl="4" w:tplc="F7AE5D72">
      <w:start w:val="1"/>
      <w:numFmt w:val="bullet"/>
      <w:lvlText w:val="•"/>
      <w:lvlJc w:val="left"/>
      <w:pPr>
        <w:tabs>
          <w:tab w:val="num" w:pos="3600"/>
        </w:tabs>
        <w:ind w:left="3600" w:hanging="360"/>
      </w:pPr>
      <w:rPr>
        <w:rFonts w:ascii="Arial" w:hAnsi="Arial" w:cs="Arial" w:hint="default"/>
      </w:rPr>
    </w:lvl>
    <w:lvl w:ilvl="5" w:tplc="55201E80">
      <w:start w:val="1"/>
      <w:numFmt w:val="bullet"/>
      <w:lvlText w:val="•"/>
      <w:lvlJc w:val="left"/>
      <w:pPr>
        <w:tabs>
          <w:tab w:val="num" w:pos="4320"/>
        </w:tabs>
        <w:ind w:left="4320" w:hanging="360"/>
      </w:pPr>
      <w:rPr>
        <w:rFonts w:ascii="Arial" w:hAnsi="Arial" w:cs="Arial" w:hint="default"/>
      </w:rPr>
    </w:lvl>
    <w:lvl w:ilvl="6" w:tplc="609CCF30">
      <w:start w:val="1"/>
      <w:numFmt w:val="bullet"/>
      <w:lvlText w:val="•"/>
      <w:lvlJc w:val="left"/>
      <w:pPr>
        <w:tabs>
          <w:tab w:val="num" w:pos="5040"/>
        </w:tabs>
        <w:ind w:left="5040" w:hanging="360"/>
      </w:pPr>
      <w:rPr>
        <w:rFonts w:ascii="Arial" w:hAnsi="Arial" w:cs="Arial" w:hint="default"/>
      </w:rPr>
    </w:lvl>
    <w:lvl w:ilvl="7" w:tplc="FA0C5ABC">
      <w:start w:val="1"/>
      <w:numFmt w:val="bullet"/>
      <w:lvlText w:val="•"/>
      <w:lvlJc w:val="left"/>
      <w:pPr>
        <w:tabs>
          <w:tab w:val="num" w:pos="5760"/>
        </w:tabs>
        <w:ind w:left="5760" w:hanging="360"/>
      </w:pPr>
      <w:rPr>
        <w:rFonts w:ascii="Arial" w:hAnsi="Arial" w:cs="Arial" w:hint="default"/>
      </w:rPr>
    </w:lvl>
    <w:lvl w:ilvl="8" w:tplc="51BC0358">
      <w:start w:val="1"/>
      <w:numFmt w:val="bullet"/>
      <w:lvlText w:val="•"/>
      <w:lvlJc w:val="left"/>
      <w:pPr>
        <w:tabs>
          <w:tab w:val="num" w:pos="6480"/>
        </w:tabs>
        <w:ind w:left="6480" w:hanging="360"/>
      </w:pPr>
      <w:rPr>
        <w:rFonts w:ascii="Arial" w:hAnsi="Arial" w:cs="Arial" w:hint="default"/>
      </w:rPr>
    </w:lvl>
  </w:abstractNum>
  <w:abstractNum w:abstractNumId="17">
    <w:nsid w:val="62D72AB2"/>
    <w:multiLevelType w:val="hybridMultilevel"/>
    <w:tmpl w:val="603EB188"/>
    <w:lvl w:ilvl="0" w:tplc="2BFE2660">
      <w:start w:val="1"/>
      <w:numFmt w:val="bullet"/>
      <w:lvlText w:val="•"/>
      <w:lvlJc w:val="left"/>
      <w:pPr>
        <w:tabs>
          <w:tab w:val="num" w:pos="720"/>
        </w:tabs>
        <w:ind w:left="720" w:hanging="360"/>
      </w:pPr>
      <w:rPr>
        <w:rFonts w:ascii="Arial" w:hAnsi="Arial" w:cs="Arial" w:hint="default"/>
      </w:rPr>
    </w:lvl>
    <w:lvl w:ilvl="1" w:tplc="73E6C484">
      <w:start w:val="1"/>
      <w:numFmt w:val="bullet"/>
      <w:lvlText w:val="•"/>
      <w:lvlJc w:val="left"/>
      <w:pPr>
        <w:tabs>
          <w:tab w:val="num" w:pos="1440"/>
        </w:tabs>
        <w:ind w:left="1440" w:hanging="360"/>
      </w:pPr>
      <w:rPr>
        <w:rFonts w:ascii="Arial" w:hAnsi="Arial" w:cs="Arial" w:hint="default"/>
      </w:rPr>
    </w:lvl>
    <w:lvl w:ilvl="2" w:tplc="B04028BE">
      <w:start w:val="1"/>
      <w:numFmt w:val="bullet"/>
      <w:lvlText w:val="•"/>
      <w:lvlJc w:val="left"/>
      <w:pPr>
        <w:tabs>
          <w:tab w:val="num" w:pos="2160"/>
        </w:tabs>
        <w:ind w:left="2160" w:hanging="360"/>
      </w:pPr>
      <w:rPr>
        <w:rFonts w:ascii="Arial" w:hAnsi="Arial" w:cs="Arial" w:hint="default"/>
      </w:rPr>
    </w:lvl>
    <w:lvl w:ilvl="3" w:tplc="62D4C2FE">
      <w:start w:val="1"/>
      <w:numFmt w:val="bullet"/>
      <w:lvlText w:val="•"/>
      <w:lvlJc w:val="left"/>
      <w:pPr>
        <w:tabs>
          <w:tab w:val="num" w:pos="2880"/>
        </w:tabs>
        <w:ind w:left="2880" w:hanging="360"/>
      </w:pPr>
      <w:rPr>
        <w:rFonts w:ascii="Arial" w:hAnsi="Arial" w:cs="Arial" w:hint="default"/>
      </w:rPr>
    </w:lvl>
    <w:lvl w:ilvl="4" w:tplc="3288D4B4">
      <w:start w:val="1"/>
      <w:numFmt w:val="bullet"/>
      <w:lvlText w:val="•"/>
      <w:lvlJc w:val="left"/>
      <w:pPr>
        <w:tabs>
          <w:tab w:val="num" w:pos="3600"/>
        </w:tabs>
        <w:ind w:left="3600" w:hanging="360"/>
      </w:pPr>
      <w:rPr>
        <w:rFonts w:ascii="Arial" w:hAnsi="Arial" w:cs="Arial" w:hint="default"/>
      </w:rPr>
    </w:lvl>
    <w:lvl w:ilvl="5" w:tplc="BE86D452">
      <w:start w:val="1"/>
      <w:numFmt w:val="bullet"/>
      <w:lvlText w:val="•"/>
      <w:lvlJc w:val="left"/>
      <w:pPr>
        <w:tabs>
          <w:tab w:val="num" w:pos="4320"/>
        </w:tabs>
        <w:ind w:left="4320" w:hanging="360"/>
      </w:pPr>
      <w:rPr>
        <w:rFonts w:ascii="Arial" w:hAnsi="Arial" w:cs="Arial" w:hint="default"/>
      </w:rPr>
    </w:lvl>
    <w:lvl w:ilvl="6" w:tplc="F45C0364">
      <w:start w:val="1"/>
      <w:numFmt w:val="bullet"/>
      <w:lvlText w:val="•"/>
      <w:lvlJc w:val="left"/>
      <w:pPr>
        <w:tabs>
          <w:tab w:val="num" w:pos="5040"/>
        </w:tabs>
        <w:ind w:left="5040" w:hanging="360"/>
      </w:pPr>
      <w:rPr>
        <w:rFonts w:ascii="Arial" w:hAnsi="Arial" w:cs="Arial" w:hint="default"/>
      </w:rPr>
    </w:lvl>
    <w:lvl w:ilvl="7" w:tplc="68527FDE">
      <w:start w:val="1"/>
      <w:numFmt w:val="bullet"/>
      <w:lvlText w:val="•"/>
      <w:lvlJc w:val="left"/>
      <w:pPr>
        <w:tabs>
          <w:tab w:val="num" w:pos="5760"/>
        </w:tabs>
        <w:ind w:left="5760" w:hanging="360"/>
      </w:pPr>
      <w:rPr>
        <w:rFonts w:ascii="Arial" w:hAnsi="Arial" w:cs="Arial" w:hint="default"/>
      </w:rPr>
    </w:lvl>
    <w:lvl w:ilvl="8" w:tplc="D8ACD426">
      <w:start w:val="1"/>
      <w:numFmt w:val="bullet"/>
      <w:lvlText w:val="•"/>
      <w:lvlJc w:val="left"/>
      <w:pPr>
        <w:tabs>
          <w:tab w:val="num" w:pos="6480"/>
        </w:tabs>
        <w:ind w:left="6480" w:hanging="360"/>
      </w:pPr>
      <w:rPr>
        <w:rFonts w:ascii="Arial" w:hAnsi="Arial" w:cs="Arial" w:hint="default"/>
      </w:rPr>
    </w:lvl>
  </w:abstractNum>
  <w:abstractNum w:abstractNumId="18">
    <w:nsid w:val="6C8D26EE"/>
    <w:multiLevelType w:val="hybridMultilevel"/>
    <w:tmpl w:val="7040DE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D7A3255"/>
    <w:multiLevelType w:val="hybridMultilevel"/>
    <w:tmpl w:val="0D8890C6"/>
    <w:lvl w:ilvl="0" w:tplc="4C8AD53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6FB12667"/>
    <w:multiLevelType w:val="hybridMultilevel"/>
    <w:tmpl w:val="D3201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FB12CA0"/>
    <w:multiLevelType w:val="hybridMultilevel"/>
    <w:tmpl w:val="055E5A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2993A72"/>
    <w:multiLevelType w:val="hybridMultilevel"/>
    <w:tmpl w:val="B40E1188"/>
    <w:lvl w:ilvl="0" w:tplc="00DE8EBC">
      <w:start w:val="1"/>
      <w:numFmt w:val="bullet"/>
      <w:lvlText w:val="•"/>
      <w:lvlJc w:val="left"/>
      <w:pPr>
        <w:tabs>
          <w:tab w:val="num" w:pos="720"/>
        </w:tabs>
        <w:ind w:left="720" w:hanging="360"/>
      </w:pPr>
      <w:rPr>
        <w:rFonts w:ascii="Arial" w:hAnsi="Arial" w:cs="Arial" w:hint="default"/>
      </w:rPr>
    </w:lvl>
    <w:lvl w:ilvl="1" w:tplc="61C2D3F4">
      <w:start w:val="1"/>
      <w:numFmt w:val="bullet"/>
      <w:lvlText w:val="•"/>
      <w:lvlJc w:val="left"/>
      <w:pPr>
        <w:tabs>
          <w:tab w:val="num" w:pos="1440"/>
        </w:tabs>
        <w:ind w:left="1440" w:hanging="360"/>
      </w:pPr>
      <w:rPr>
        <w:rFonts w:ascii="Arial" w:hAnsi="Arial" w:cs="Arial" w:hint="default"/>
      </w:rPr>
    </w:lvl>
    <w:lvl w:ilvl="2" w:tplc="C3CA9E98">
      <w:start w:val="1"/>
      <w:numFmt w:val="bullet"/>
      <w:lvlText w:val="•"/>
      <w:lvlJc w:val="left"/>
      <w:pPr>
        <w:tabs>
          <w:tab w:val="num" w:pos="2160"/>
        </w:tabs>
        <w:ind w:left="2160" w:hanging="360"/>
      </w:pPr>
      <w:rPr>
        <w:rFonts w:ascii="Arial" w:hAnsi="Arial" w:cs="Arial" w:hint="default"/>
      </w:rPr>
    </w:lvl>
    <w:lvl w:ilvl="3" w:tplc="A9607BD4">
      <w:start w:val="1"/>
      <w:numFmt w:val="bullet"/>
      <w:lvlText w:val="•"/>
      <w:lvlJc w:val="left"/>
      <w:pPr>
        <w:tabs>
          <w:tab w:val="num" w:pos="2880"/>
        </w:tabs>
        <w:ind w:left="2880" w:hanging="360"/>
      </w:pPr>
      <w:rPr>
        <w:rFonts w:ascii="Arial" w:hAnsi="Arial" w:cs="Arial" w:hint="default"/>
      </w:rPr>
    </w:lvl>
    <w:lvl w:ilvl="4" w:tplc="DC7E70E4">
      <w:start w:val="1"/>
      <w:numFmt w:val="bullet"/>
      <w:lvlText w:val="•"/>
      <w:lvlJc w:val="left"/>
      <w:pPr>
        <w:tabs>
          <w:tab w:val="num" w:pos="3600"/>
        </w:tabs>
        <w:ind w:left="3600" w:hanging="360"/>
      </w:pPr>
      <w:rPr>
        <w:rFonts w:ascii="Arial" w:hAnsi="Arial" w:cs="Arial" w:hint="default"/>
      </w:rPr>
    </w:lvl>
    <w:lvl w:ilvl="5" w:tplc="3C7A8B3C">
      <w:start w:val="1"/>
      <w:numFmt w:val="bullet"/>
      <w:lvlText w:val="•"/>
      <w:lvlJc w:val="left"/>
      <w:pPr>
        <w:tabs>
          <w:tab w:val="num" w:pos="4320"/>
        </w:tabs>
        <w:ind w:left="4320" w:hanging="360"/>
      </w:pPr>
      <w:rPr>
        <w:rFonts w:ascii="Arial" w:hAnsi="Arial" w:cs="Arial" w:hint="default"/>
      </w:rPr>
    </w:lvl>
    <w:lvl w:ilvl="6" w:tplc="E92012F4">
      <w:start w:val="1"/>
      <w:numFmt w:val="bullet"/>
      <w:lvlText w:val="•"/>
      <w:lvlJc w:val="left"/>
      <w:pPr>
        <w:tabs>
          <w:tab w:val="num" w:pos="5040"/>
        </w:tabs>
        <w:ind w:left="5040" w:hanging="360"/>
      </w:pPr>
      <w:rPr>
        <w:rFonts w:ascii="Arial" w:hAnsi="Arial" w:cs="Arial" w:hint="default"/>
      </w:rPr>
    </w:lvl>
    <w:lvl w:ilvl="7" w:tplc="A0E291FC">
      <w:start w:val="1"/>
      <w:numFmt w:val="bullet"/>
      <w:lvlText w:val="•"/>
      <w:lvlJc w:val="left"/>
      <w:pPr>
        <w:tabs>
          <w:tab w:val="num" w:pos="5760"/>
        </w:tabs>
        <w:ind w:left="5760" w:hanging="360"/>
      </w:pPr>
      <w:rPr>
        <w:rFonts w:ascii="Arial" w:hAnsi="Arial" w:cs="Arial" w:hint="default"/>
      </w:rPr>
    </w:lvl>
    <w:lvl w:ilvl="8" w:tplc="DFA8E174">
      <w:start w:val="1"/>
      <w:numFmt w:val="bullet"/>
      <w:lvlText w:val="•"/>
      <w:lvlJc w:val="left"/>
      <w:pPr>
        <w:tabs>
          <w:tab w:val="num" w:pos="6480"/>
        </w:tabs>
        <w:ind w:left="6480" w:hanging="360"/>
      </w:pPr>
      <w:rPr>
        <w:rFonts w:ascii="Arial" w:hAnsi="Arial" w:cs="Arial" w:hint="default"/>
      </w:rPr>
    </w:lvl>
  </w:abstractNum>
  <w:abstractNum w:abstractNumId="23">
    <w:nsid w:val="744C6AE3"/>
    <w:multiLevelType w:val="hybridMultilevel"/>
    <w:tmpl w:val="CF405152"/>
    <w:lvl w:ilvl="0" w:tplc="09DE0C20">
      <w:start w:val="1"/>
      <w:numFmt w:val="bullet"/>
      <w:lvlText w:val="•"/>
      <w:lvlJc w:val="left"/>
      <w:pPr>
        <w:tabs>
          <w:tab w:val="num" w:pos="720"/>
        </w:tabs>
        <w:ind w:left="720" w:hanging="360"/>
      </w:pPr>
      <w:rPr>
        <w:rFonts w:ascii="Arial" w:hAnsi="Arial" w:cs="Arial" w:hint="default"/>
      </w:rPr>
    </w:lvl>
    <w:lvl w:ilvl="1" w:tplc="61CC6094">
      <w:start w:val="1"/>
      <w:numFmt w:val="bullet"/>
      <w:lvlText w:val="•"/>
      <w:lvlJc w:val="left"/>
      <w:pPr>
        <w:tabs>
          <w:tab w:val="num" w:pos="1440"/>
        </w:tabs>
        <w:ind w:left="1440" w:hanging="360"/>
      </w:pPr>
      <w:rPr>
        <w:rFonts w:ascii="Arial" w:hAnsi="Arial" w:cs="Arial" w:hint="default"/>
      </w:rPr>
    </w:lvl>
    <w:lvl w:ilvl="2" w:tplc="8BE43E16">
      <w:start w:val="1"/>
      <w:numFmt w:val="bullet"/>
      <w:lvlText w:val="•"/>
      <w:lvlJc w:val="left"/>
      <w:pPr>
        <w:tabs>
          <w:tab w:val="num" w:pos="2160"/>
        </w:tabs>
        <w:ind w:left="2160" w:hanging="360"/>
      </w:pPr>
      <w:rPr>
        <w:rFonts w:ascii="Arial" w:hAnsi="Arial" w:cs="Arial" w:hint="default"/>
      </w:rPr>
    </w:lvl>
    <w:lvl w:ilvl="3" w:tplc="4E964662">
      <w:start w:val="1"/>
      <w:numFmt w:val="bullet"/>
      <w:lvlText w:val="•"/>
      <w:lvlJc w:val="left"/>
      <w:pPr>
        <w:tabs>
          <w:tab w:val="num" w:pos="2880"/>
        </w:tabs>
        <w:ind w:left="2880" w:hanging="360"/>
      </w:pPr>
      <w:rPr>
        <w:rFonts w:ascii="Arial" w:hAnsi="Arial" w:cs="Arial" w:hint="default"/>
      </w:rPr>
    </w:lvl>
    <w:lvl w:ilvl="4" w:tplc="8558035A">
      <w:start w:val="1"/>
      <w:numFmt w:val="bullet"/>
      <w:lvlText w:val="•"/>
      <w:lvlJc w:val="left"/>
      <w:pPr>
        <w:tabs>
          <w:tab w:val="num" w:pos="3600"/>
        </w:tabs>
        <w:ind w:left="3600" w:hanging="360"/>
      </w:pPr>
      <w:rPr>
        <w:rFonts w:ascii="Arial" w:hAnsi="Arial" w:cs="Arial" w:hint="default"/>
      </w:rPr>
    </w:lvl>
    <w:lvl w:ilvl="5" w:tplc="06FC5710">
      <w:start w:val="1"/>
      <w:numFmt w:val="bullet"/>
      <w:lvlText w:val="•"/>
      <w:lvlJc w:val="left"/>
      <w:pPr>
        <w:tabs>
          <w:tab w:val="num" w:pos="4320"/>
        </w:tabs>
        <w:ind w:left="4320" w:hanging="360"/>
      </w:pPr>
      <w:rPr>
        <w:rFonts w:ascii="Arial" w:hAnsi="Arial" w:cs="Arial" w:hint="default"/>
      </w:rPr>
    </w:lvl>
    <w:lvl w:ilvl="6" w:tplc="911ECA2A">
      <w:start w:val="1"/>
      <w:numFmt w:val="bullet"/>
      <w:lvlText w:val="•"/>
      <w:lvlJc w:val="left"/>
      <w:pPr>
        <w:tabs>
          <w:tab w:val="num" w:pos="5040"/>
        </w:tabs>
        <w:ind w:left="5040" w:hanging="360"/>
      </w:pPr>
      <w:rPr>
        <w:rFonts w:ascii="Arial" w:hAnsi="Arial" w:cs="Arial" w:hint="default"/>
      </w:rPr>
    </w:lvl>
    <w:lvl w:ilvl="7" w:tplc="5BAC46EC">
      <w:start w:val="1"/>
      <w:numFmt w:val="bullet"/>
      <w:lvlText w:val="•"/>
      <w:lvlJc w:val="left"/>
      <w:pPr>
        <w:tabs>
          <w:tab w:val="num" w:pos="5760"/>
        </w:tabs>
        <w:ind w:left="5760" w:hanging="360"/>
      </w:pPr>
      <w:rPr>
        <w:rFonts w:ascii="Arial" w:hAnsi="Arial" w:cs="Arial" w:hint="default"/>
      </w:rPr>
    </w:lvl>
    <w:lvl w:ilvl="8" w:tplc="1AC8D01A">
      <w:start w:val="1"/>
      <w:numFmt w:val="bullet"/>
      <w:lvlText w:val="•"/>
      <w:lvlJc w:val="left"/>
      <w:pPr>
        <w:tabs>
          <w:tab w:val="num" w:pos="6480"/>
        </w:tabs>
        <w:ind w:left="6480" w:hanging="360"/>
      </w:pPr>
      <w:rPr>
        <w:rFonts w:ascii="Arial" w:hAnsi="Arial" w:cs="Arial" w:hint="default"/>
      </w:rPr>
    </w:lvl>
  </w:abstractNum>
  <w:num w:numId="1">
    <w:abstractNumId w:val="14"/>
  </w:num>
  <w:num w:numId="2">
    <w:abstractNumId w:val="17"/>
  </w:num>
  <w:num w:numId="3">
    <w:abstractNumId w:val="1"/>
  </w:num>
  <w:num w:numId="4">
    <w:abstractNumId w:val="12"/>
  </w:num>
  <w:num w:numId="5">
    <w:abstractNumId w:val="16"/>
  </w:num>
  <w:num w:numId="6">
    <w:abstractNumId w:val="23"/>
  </w:num>
  <w:num w:numId="7">
    <w:abstractNumId w:val="7"/>
  </w:num>
  <w:num w:numId="8">
    <w:abstractNumId w:val="11"/>
  </w:num>
  <w:num w:numId="9">
    <w:abstractNumId w:val="10"/>
  </w:num>
  <w:num w:numId="10">
    <w:abstractNumId w:val="22"/>
  </w:num>
  <w:num w:numId="11">
    <w:abstractNumId w:val="4"/>
  </w:num>
  <w:num w:numId="12">
    <w:abstractNumId w:val="15"/>
  </w:num>
  <w:num w:numId="13">
    <w:abstractNumId w:val="13"/>
  </w:num>
  <w:num w:numId="14">
    <w:abstractNumId w:val="6"/>
  </w:num>
  <w:num w:numId="15">
    <w:abstractNumId w:val="3"/>
  </w:num>
  <w:num w:numId="16">
    <w:abstractNumId w:val="20"/>
  </w:num>
  <w:num w:numId="17">
    <w:abstractNumId w:val="2"/>
  </w:num>
  <w:num w:numId="18">
    <w:abstractNumId w:val="19"/>
  </w:num>
  <w:num w:numId="19">
    <w:abstractNumId w:val="18"/>
  </w:num>
  <w:num w:numId="20">
    <w:abstractNumId w:val="21"/>
  </w:num>
  <w:num w:numId="21">
    <w:abstractNumId w:val="0"/>
  </w:num>
  <w:num w:numId="22">
    <w:abstractNumId w:val="8"/>
  </w:num>
  <w:num w:numId="23">
    <w:abstractNumId w:val="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BF8"/>
    <w:rsid w:val="00007DAC"/>
    <w:rsid w:val="00030DD2"/>
    <w:rsid w:val="00037FB5"/>
    <w:rsid w:val="00057682"/>
    <w:rsid w:val="00064135"/>
    <w:rsid w:val="000B751C"/>
    <w:rsid w:val="000C1D90"/>
    <w:rsid w:val="000D4F94"/>
    <w:rsid w:val="000E0080"/>
    <w:rsid w:val="00151137"/>
    <w:rsid w:val="001C3B8E"/>
    <w:rsid w:val="001D107B"/>
    <w:rsid w:val="001E55D6"/>
    <w:rsid w:val="00270A09"/>
    <w:rsid w:val="002B6409"/>
    <w:rsid w:val="002D400C"/>
    <w:rsid w:val="00313D21"/>
    <w:rsid w:val="00314408"/>
    <w:rsid w:val="00360C40"/>
    <w:rsid w:val="003A5122"/>
    <w:rsid w:val="003A7FE3"/>
    <w:rsid w:val="003C058C"/>
    <w:rsid w:val="003C0F9F"/>
    <w:rsid w:val="0040379C"/>
    <w:rsid w:val="00420309"/>
    <w:rsid w:val="00454C98"/>
    <w:rsid w:val="00464FD5"/>
    <w:rsid w:val="00473FDF"/>
    <w:rsid w:val="00486090"/>
    <w:rsid w:val="004D6FBF"/>
    <w:rsid w:val="00530321"/>
    <w:rsid w:val="00531C9E"/>
    <w:rsid w:val="00572676"/>
    <w:rsid w:val="00597221"/>
    <w:rsid w:val="005A72F7"/>
    <w:rsid w:val="005E1107"/>
    <w:rsid w:val="005E6540"/>
    <w:rsid w:val="005F05EC"/>
    <w:rsid w:val="006A7CEE"/>
    <w:rsid w:val="006B0308"/>
    <w:rsid w:val="006B5480"/>
    <w:rsid w:val="00781B11"/>
    <w:rsid w:val="00792807"/>
    <w:rsid w:val="007B0554"/>
    <w:rsid w:val="007C65FB"/>
    <w:rsid w:val="00804612"/>
    <w:rsid w:val="00813AA4"/>
    <w:rsid w:val="00851906"/>
    <w:rsid w:val="00873002"/>
    <w:rsid w:val="008A112C"/>
    <w:rsid w:val="008A6663"/>
    <w:rsid w:val="00907BF8"/>
    <w:rsid w:val="0093251D"/>
    <w:rsid w:val="009D01D3"/>
    <w:rsid w:val="009D193A"/>
    <w:rsid w:val="00A57519"/>
    <w:rsid w:val="00AE2812"/>
    <w:rsid w:val="00AF2F9A"/>
    <w:rsid w:val="00B86B75"/>
    <w:rsid w:val="00BF7C12"/>
    <w:rsid w:val="00C059E6"/>
    <w:rsid w:val="00C94FCA"/>
    <w:rsid w:val="00CB2F9D"/>
    <w:rsid w:val="00CC4599"/>
    <w:rsid w:val="00CD0460"/>
    <w:rsid w:val="00D231DF"/>
    <w:rsid w:val="00D333A2"/>
    <w:rsid w:val="00D54595"/>
    <w:rsid w:val="00D55DF2"/>
    <w:rsid w:val="00D57B09"/>
    <w:rsid w:val="00D623B0"/>
    <w:rsid w:val="00DB600C"/>
    <w:rsid w:val="00DD7854"/>
    <w:rsid w:val="00DF26F1"/>
    <w:rsid w:val="00E07419"/>
    <w:rsid w:val="00E2746A"/>
    <w:rsid w:val="00E56EB8"/>
    <w:rsid w:val="00E57B88"/>
    <w:rsid w:val="00E66281"/>
    <w:rsid w:val="00E93AA6"/>
    <w:rsid w:val="00EB20BD"/>
    <w:rsid w:val="00ED14DF"/>
    <w:rsid w:val="00EE2C11"/>
    <w:rsid w:val="00F4112F"/>
    <w:rsid w:val="00F609E0"/>
    <w:rsid w:val="00F84E17"/>
    <w:rsid w:val="00FB0141"/>
    <w:rsid w:val="00FD21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8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6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E66281"/>
    <w:rPr>
      <w:b/>
      <w:bCs/>
    </w:rPr>
  </w:style>
  <w:style w:type="character" w:customStyle="1" w:styleId="apple-converted-space">
    <w:name w:val="apple-converted-space"/>
    <w:basedOn w:val="DefaultParagraphFont"/>
    <w:uiPriority w:val="99"/>
    <w:rsid w:val="00E66281"/>
  </w:style>
  <w:style w:type="character" w:styleId="Hyperlink">
    <w:name w:val="Hyperlink"/>
    <w:basedOn w:val="DefaultParagraphFont"/>
    <w:uiPriority w:val="99"/>
    <w:rsid w:val="00E66281"/>
    <w:rPr>
      <w:color w:val="0000FF"/>
      <w:u w:val="single"/>
    </w:rPr>
  </w:style>
  <w:style w:type="character" w:styleId="FollowedHyperlink">
    <w:name w:val="FollowedHyperlink"/>
    <w:basedOn w:val="DefaultParagraphFont"/>
    <w:uiPriority w:val="99"/>
    <w:semiHidden/>
    <w:rsid w:val="00E66281"/>
    <w:rPr>
      <w:color w:val="800080"/>
      <w:u w:val="single"/>
    </w:rPr>
  </w:style>
  <w:style w:type="paragraph" w:customStyle="1" w:styleId="a">
    <w:name w:val="a"/>
    <w:basedOn w:val="Normal"/>
    <w:uiPriority w:val="99"/>
    <w:rsid w:val="00E6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Normal"/>
    <w:uiPriority w:val="99"/>
    <w:rsid w:val="00E6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D231DF"/>
    <w:pPr>
      <w:spacing w:after="0" w:line="240" w:lineRule="auto"/>
      <w:ind w:left="720"/>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D5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B09"/>
    <w:rPr>
      <w:rFonts w:ascii="Tahoma" w:hAnsi="Tahoma" w:cs="Tahoma"/>
      <w:sz w:val="16"/>
      <w:szCs w:val="16"/>
    </w:rPr>
  </w:style>
  <w:style w:type="paragraph" w:styleId="NoSpacing">
    <w:name w:val="No Spacing"/>
    <w:uiPriority w:val="99"/>
    <w:qFormat/>
    <w:rsid w:val="00572676"/>
    <w:rPr>
      <w:rFonts w:cs="Calibri"/>
      <w:lang w:eastAsia="en-US"/>
    </w:rPr>
  </w:style>
  <w:style w:type="paragraph" w:styleId="HTMLPreformatted">
    <w:name w:val="HTML Preformatted"/>
    <w:basedOn w:val="Normal"/>
    <w:link w:val="HTMLPreformattedChar"/>
    <w:uiPriority w:val="99"/>
    <w:rsid w:val="00DD7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DD7854"/>
    <w:rPr>
      <w:rFonts w:ascii="Courier New" w:hAnsi="Courier New" w:cs="Courier New"/>
      <w:sz w:val="20"/>
      <w:szCs w:val="20"/>
    </w:rPr>
  </w:style>
  <w:style w:type="paragraph" w:customStyle="1" w:styleId="p8">
    <w:name w:val="p8"/>
    <w:basedOn w:val="Normal"/>
    <w:uiPriority w:val="99"/>
    <w:rsid w:val="00781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uiPriority w:val="99"/>
    <w:rsid w:val="00781B11"/>
  </w:style>
  <w:style w:type="paragraph" w:customStyle="1" w:styleId="p4">
    <w:name w:val="p4"/>
    <w:basedOn w:val="Normal"/>
    <w:uiPriority w:val="99"/>
    <w:rsid w:val="00781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DefaultParagraphFont"/>
    <w:uiPriority w:val="99"/>
    <w:rsid w:val="00781B11"/>
  </w:style>
  <w:style w:type="paragraph" w:customStyle="1" w:styleId="p3">
    <w:name w:val="p3"/>
    <w:basedOn w:val="Normal"/>
    <w:uiPriority w:val="99"/>
    <w:rsid w:val="00781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DefaultParagraphFont"/>
    <w:uiPriority w:val="99"/>
    <w:rsid w:val="00781B11"/>
  </w:style>
  <w:style w:type="paragraph" w:customStyle="1" w:styleId="p12">
    <w:name w:val="p12"/>
    <w:basedOn w:val="Normal"/>
    <w:uiPriority w:val="99"/>
    <w:rsid w:val="00781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DefaultParagraphFont"/>
    <w:uiPriority w:val="99"/>
    <w:rsid w:val="00781B11"/>
  </w:style>
  <w:style w:type="character" w:customStyle="1" w:styleId="s6">
    <w:name w:val="s6"/>
    <w:basedOn w:val="DefaultParagraphFont"/>
    <w:uiPriority w:val="99"/>
    <w:rsid w:val="00781B11"/>
  </w:style>
  <w:style w:type="paragraph" w:customStyle="1" w:styleId="p17">
    <w:name w:val="p17"/>
    <w:basedOn w:val="Normal"/>
    <w:uiPriority w:val="99"/>
    <w:rsid w:val="00781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Normal"/>
    <w:uiPriority w:val="99"/>
    <w:rsid w:val="00781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DefaultParagraphFont"/>
    <w:uiPriority w:val="99"/>
    <w:rsid w:val="00781B11"/>
  </w:style>
  <w:style w:type="paragraph" w:customStyle="1" w:styleId="p22">
    <w:name w:val="p22"/>
    <w:basedOn w:val="Normal"/>
    <w:uiPriority w:val="99"/>
    <w:rsid w:val="00781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Normal"/>
    <w:uiPriority w:val="99"/>
    <w:rsid w:val="00781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Normal"/>
    <w:uiPriority w:val="99"/>
    <w:rsid w:val="00781B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locked/>
    <w:rsid w:val="00781B1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524349">
      <w:marLeft w:val="0"/>
      <w:marRight w:val="0"/>
      <w:marTop w:val="0"/>
      <w:marBottom w:val="0"/>
      <w:divBdr>
        <w:top w:val="none" w:sz="0" w:space="0" w:color="auto"/>
        <w:left w:val="none" w:sz="0" w:space="0" w:color="auto"/>
        <w:bottom w:val="none" w:sz="0" w:space="0" w:color="auto"/>
        <w:right w:val="none" w:sz="0" w:space="0" w:color="auto"/>
      </w:divBdr>
    </w:div>
    <w:div w:id="290524350">
      <w:marLeft w:val="0"/>
      <w:marRight w:val="0"/>
      <w:marTop w:val="0"/>
      <w:marBottom w:val="0"/>
      <w:divBdr>
        <w:top w:val="none" w:sz="0" w:space="0" w:color="auto"/>
        <w:left w:val="none" w:sz="0" w:space="0" w:color="auto"/>
        <w:bottom w:val="none" w:sz="0" w:space="0" w:color="auto"/>
        <w:right w:val="none" w:sz="0" w:space="0" w:color="auto"/>
      </w:divBdr>
    </w:div>
    <w:div w:id="290524351">
      <w:marLeft w:val="0"/>
      <w:marRight w:val="0"/>
      <w:marTop w:val="0"/>
      <w:marBottom w:val="0"/>
      <w:divBdr>
        <w:top w:val="none" w:sz="0" w:space="0" w:color="auto"/>
        <w:left w:val="none" w:sz="0" w:space="0" w:color="auto"/>
        <w:bottom w:val="none" w:sz="0" w:space="0" w:color="auto"/>
        <w:right w:val="none" w:sz="0" w:space="0" w:color="auto"/>
      </w:divBdr>
    </w:div>
    <w:div w:id="290524352">
      <w:marLeft w:val="0"/>
      <w:marRight w:val="0"/>
      <w:marTop w:val="0"/>
      <w:marBottom w:val="0"/>
      <w:divBdr>
        <w:top w:val="none" w:sz="0" w:space="0" w:color="auto"/>
        <w:left w:val="none" w:sz="0" w:space="0" w:color="auto"/>
        <w:bottom w:val="none" w:sz="0" w:space="0" w:color="auto"/>
        <w:right w:val="none" w:sz="0" w:space="0" w:color="auto"/>
      </w:divBdr>
    </w:div>
    <w:div w:id="290524354">
      <w:marLeft w:val="0"/>
      <w:marRight w:val="0"/>
      <w:marTop w:val="0"/>
      <w:marBottom w:val="0"/>
      <w:divBdr>
        <w:top w:val="none" w:sz="0" w:space="0" w:color="auto"/>
        <w:left w:val="none" w:sz="0" w:space="0" w:color="auto"/>
        <w:bottom w:val="none" w:sz="0" w:space="0" w:color="auto"/>
        <w:right w:val="none" w:sz="0" w:space="0" w:color="auto"/>
      </w:divBdr>
    </w:div>
    <w:div w:id="290524355">
      <w:marLeft w:val="0"/>
      <w:marRight w:val="0"/>
      <w:marTop w:val="0"/>
      <w:marBottom w:val="0"/>
      <w:divBdr>
        <w:top w:val="none" w:sz="0" w:space="0" w:color="auto"/>
        <w:left w:val="none" w:sz="0" w:space="0" w:color="auto"/>
        <w:bottom w:val="none" w:sz="0" w:space="0" w:color="auto"/>
        <w:right w:val="none" w:sz="0" w:space="0" w:color="auto"/>
      </w:divBdr>
    </w:div>
    <w:div w:id="290524358">
      <w:marLeft w:val="0"/>
      <w:marRight w:val="0"/>
      <w:marTop w:val="0"/>
      <w:marBottom w:val="0"/>
      <w:divBdr>
        <w:top w:val="none" w:sz="0" w:space="0" w:color="auto"/>
        <w:left w:val="none" w:sz="0" w:space="0" w:color="auto"/>
        <w:bottom w:val="none" w:sz="0" w:space="0" w:color="auto"/>
        <w:right w:val="none" w:sz="0" w:space="0" w:color="auto"/>
      </w:divBdr>
      <w:divsChild>
        <w:div w:id="290524342">
          <w:marLeft w:val="547"/>
          <w:marRight w:val="0"/>
          <w:marTop w:val="115"/>
          <w:marBottom w:val="0"/>
          <w:divBdr>
            <w:top w:val="none" w:sz="0" w:space="0" w:color="auto"/>
            <w:left w:val="none" w:sz="0" w:space="0" w:color="auto"/>
            <w:bottom w:val="none" w:sz="0" w:space="0" w:color="auto"/>
            <w:right w:val="none" w:sz="0" w:space="0" w:color="auto"/>
          </w:divBdr>
        </w:div>
        <w:div w:id="290524386">
          <w:marLeft w:val="547"/>
          <w:marRight w:val="0"/>
          <w:marTop w:val="115"/>
          <w:marBottom w:val="0"/>
          <w:divBdr>
            <w:top w:val="none" w:sz="0" w:space="0" w:color="auto"/>
            <w:left w:val="none" w:sz="0" w:space="0" w:color="auto"/>
            <w:bottom w:val="none" w:sz="0" w:space="0" w:color="auto"/>
            <w:right w:val="none" w:sz="0" w:space="0" w:color="auto"/>
          </w:divBdr>
        </w:div>
        <w:div w:id="290524398">
          <w:marLeft w:val="547"/>
          <w:marRight w:val="0"/>
          <w:marTop w:val="115"/>
          <w:marBottom w:val="0"/>
          <w:divBdr>
            <w:top w:val="none" w:sz="0" w:space="0" w:color="auto"/>
            <w:left w:val="none" w:sz="0" w:space="0" w:color="auto"/>
            <w:bottom w:val="none" w:sz="0" w:space="0" w:color="auto"/>
            <w:right w:val="none" w:sz="0" w:space="0" w:color="auto"/>
          </w:divBdr>
        </w:div>
        <w:div w:id="290524400">
          <w:marLeft w:val="547"/>
          <w:marRight w:val="0"/>
          <w:marTop w:val="115"/>
          <w:marBottom w:val="0"/>
          <w:divBdr>
            <w:top w:val="none" w:sz="0" w:space="0" w:color="auto"/>
            <w:left w:val="none" w:sz="0" w:space="0" w:color="auto"/>
            <w:bottom w:val="none" w:sz="0" w:space="0" w:color="auto"/>
            <w:right w:val="none" w:sz="0" w:space="0" w:color="auto"/>
          </w:divBdr>
        </w:div>
        <w:div w:id="290524420">
          <w:marLeft w:val="547"/>
          <w:marRight w:val="0"/>
          <w:marTop w:val="115"/>
          <w:marBottom w:val="0"/>
          <w:divBdr>
            <w:top w:val="none" w:sz="0" w:space="0" w:color="auto"/>
            <w:left w:val="none" w:sz="0" w:space="0" w:color="auto"/>
            <w:bottom w:val="none" w:sz="0" w:space="0" w:color="auto"/>
            <w:right w:val="none" w:sz="0" w:space="0" w:color="auto"/>
          </w:divBdr>
        </w:div>
        <w:div w:id="290524431">
          <w:marLeft w:val="547"/>
          <w:marRight w:val="0"/>
          <w:marTop w:val="115"/>
          <w:marBottom w:val="0"/>
          <w:divBdr>
            <w:top w:val="none" w:sz="0" w:space="0" w:color="auto"/>
            <w:left w:val="none" w:sz="0" w:space="0" w:color="auto"/>
            <w:bottom w:val="none" w:sz="0" w:space="0" w:color="auto"/>
            <w:right w:val="none" w:sz="0" w:space="0" w:color="auto"/>
          </w:divBdr>
        </w:div>
        <w:div w:id="290524489">
          <w:marLeft w:val="547"/>
          <w:marRight w:val="0"/>
          <w:marTop w:val="115"/>
          <w:marBottom w:val="0"/>
          <w:divBdr>
            <w:top w:val="none" w:sz="0" w:space="0" w:color="auto"/>
            <w:left w:val="none" w:sz="0" w:space="0" w:color="auto"/>
            <w:bottom w:val="none" w:sz="0" w:space="0" w:color="auto"/>
            <w:right w:val="none" w:sz="0" w:space="0" w:color="auto"/>
          </w:divBdr>
        </w:div>
      </w:divsChild>
    </w:div>
    <w:div w:id="290524362">
      <w:marLeft w:val="0"/>
      <w:marRight w:val="0"/>
      <w:marTop w:val="0"/>
      <w:marBottom w:val="0"/>
      <w:divBdr>
        <w:top w:val="none" w:sz="0" w:space="0" w:color="auto"/>
        <w:left w:val="none" w:sz="0" w:space="0" w:color="auto"/>
        <w:bottom w:val="none" w:sz="0" w:space="0" w:color="auto"/>
        <w:right w:val="none" w:sz="0" w:space="0" w:color="auto"/>
      </w:divBdr>
      <w:divsChild>
        <w:div w:id="290524339">
          <w:marLeft w:val="547"/>
          <w:marRight w:val="0"/>
          <w:marTop w:val="86"/>
          <w:marBottom w:val="0"/>
          <w:divBdr>
            <w:top w:val="none" w:sz="0" w:space="0" w:color="auto"/>
            <w:left w:val="none" w:sz="0" w:space="0" w:color="auto"/>
            <w:bottom w:val="none" w:sz="0" w:space="0" w:color="auto"/>
            <w:right w:val="none" w:sz="0" w:space="0" w:color="auto"/>
          </w:divBdr>
        </w:div>
        <w:div w:id="290524345">
          <w:marLeft w:val="547"/>
          <w:marRight w:val="0"/>
          <w:marTop w:val="86"/>
          <w:marBottom w:val="0"/>
          <w:divBdr>
            <w:top w:val="none" w:sz="0" w:space="0" w:color="auto"/>
            <w:left w:val="none" w:sz="0" w:space="0" w:color="auto"/>
            <w:bottom w:val="none" w:sz="0" w:space="0" w:color="auto"/>
            <w:right w:val="none" w:sz="0" w:space="0" w:color="auto"/>
          </w:divBdr>
        </w:div>
      </w:divsChild>
    </w:div>
    <w:div w:id="290524364">
      <w:marLeft w:val="0"/>
      <w:marRight w:val="0"/>
      <w:marTop w:val="0"/>
      <w:marBottom w:val="0"/>
      <w:divBdr>
        <w:top w:val="none" w:sz="0" w:space="0" w:color="auto"/>
        <w:left w:val="none" w:sz="0" w:space="0" w:color="auto"/>
        <w:bottom w:val="none" w:sz="0" w:space="0" w:color="auto"/>
        <w:right w:val="none" w:sz="0" w:space="0" w:color="auto"/>
      </w:divBdr>
    </w:div>
    <w:div w:id="290524366">
      <w:marLeft w:val="0"/>
      <w:marRight w:val="0"/>
      <w:marTop w:val="0"/>
      <w:marBottom w:val="0"/>
      <w:divBdr>
        <w:top w:val="none" w:sz="0" w:space="0" w:color="auto"/>
        <w:left w:val="none" w:sz="0" w:space="0" w:color="auto"/>
        <w:bottom w:val="none" w:sz="0" w:space="0" w:color="auto"/>
        <w:right w:val="none" w:sz="0" w:space="0" w:color="auto"/>
      </w:divBdr>
      <w:divsChild>
        <w:div w:id="290524347">
          <w:marLeft w:val="547"/>
          <w:marRight w:val="0"/>
          <w:marTop w:val="115"/>
          <w:marBottom w:val="0"/>
          <w:divBdr>
            <w:top w:val="none" w:sz="0" w:space="0" w:color="auto"/>
            <w:left w:val="none" w:sz="0" w:space="0" w:color="auto"/>
            <w:bottom w:val="none" w:sz="0" w:space="0" w:color="auto"/>
            <w:right w:val="none" w:sz="0" w:space="0" w:color="auto"/>
          </w:divBdr>
        </w:div>
        <w:div w:id="290524376">
          <w:marLeft w:val="547"/>
          <w:marRight w:val="0"/>
          <w:marTop w:val="115"/>
          <w:marBottom w:val="0"/>
          <w:divBdr>
            <w:top w:val="none" w:sz="0" w:space="0" w:color="auto"/>
            <w:left w:val="none" w:sz="0" w:space="0" w:color="auto"/>
            <w:bottom w:val="none" w:sz="0" w:space="0" w:color="auto"/>
            <w:right w:val="none" w:sz="0" w:space="0" w:color="auto"/>
          </w:divBdr>
        </w:div>
        <w:div w:id="290524396">
          <w:marLeft w:val="547"/>
          <w:marRight w:val="0"/>
          <w:marTop w:val="115"/>
          <w:marBottom w:val="0"/>
          <w:divBdr>
            <w:top w:val="none" w:sz="0" w:space="0" w:color="auto"/>
            <w:left w:val="none" w:sz="0" w:space="0" w:color="auto"/>
            <w:bottom w:val="none" w:sz="0" w:space="0" w:color="auto"/>
            <w:right w:val="none" w:sz="0" w:space="0" w:color="auto"/>
          </w:divBdr>
        </w:div>
      </w:divsChild>
    </w:div>
    <w:div w:id="290524367">
      <w:marLeft w:val="0"/>
      <w:marRight w:val="0"/>
      <w:marTop w:val="0"/>
      <w:marBottom w:val="0"/>
      <w:divBdr>
        <w:top w:val="none" w:sz="0" w:space="0" w:color="auto"/>
        <w:left w:val="none" w:sz="0" w:space="0" w:color="auto"/>
        <w:bottom w:val="none" w:sz="0" w:space="0" w:color="auto"/>
        <w:right w:val="none" w:sz="0" w:space="0" w:color="auto"/>
      </w:divBdr>
    </w:div>
    <w:div w:id="290524368">
      <w:marLeft w:val="0"/>
      <w:marRight w:val="0"/>
      <w:marTop w:val="0"/>
      <w:marBottom w:val="0"/>
      <w:divBdr>
        <w:top w:val="none" w:sz="0" w:space="0" w:color="auto"/>
        <w:left w:val="none" w:sz="0" w:space="0" w:color="auto"/>
        <w:bottom w:val="none" w:sz="0" w:space="0" w:color="auto"/>
        <w:right w:val="none" w:sz="0" w:space="0" w:color="auto"/>
      </w:divBdr>
    </w:div>
    <w:div w:id="290524370">
      <w:marLeft w:val="0"/>
      <w:marRight w:val="0"/>
      <w:marTop w:val="0"/>
      <w:marBottom w:val="0"/>
      <w:divBdr>
        <w:top w:val="none" w:sz="0" w:space="0" w:color="auto"/>
        <w:left w:val="none" w:sz="0" w:space="0" w:color="auto"/>
        <w:bottom w:val="none" w:sz="0" w:space="0" w:color="auto"/>
        <w:right w:val="none" w:sz="0" w:space="0" w:color="auto"/>
      </w:divBdr>
    </w:div>
    <w:div w:id="290524374">
      <w:marLeft w:val="0"/>
      <w:marRight w:val="0"/>
      <w:marTop w:val="0"/>
      <w:marBottom w:val="0"/>
      <w:divBdr>
        <w:top w:val="none" w:sz="0" w:space="0" w:color="auto"/>
        <w:left w:val="none" w:sz="0" w:space="0" w:color="auto"/>
        <w:bottom w:val="none" w:sz="0" w:space="0" w:color="auto"/>
        <w:right w:val="none" w:sz="0" w:space="0" w:color="auto"/>
      </w:divBdr>
      <w:divsChild>
        <w:div w:id="290524346">
          <w:marLeft w:val="547"/>
          <w:marRight w:val="0"/>
          <w:marTop w:val="115"/>
          <w:marBottom w:val="0"/>
          <w:divBdr>
            <w:top w:val="none" w:sz="0" w:space="0" w:color="auto"/>
            <w:left w:val="none" w:sz="0" w:space="0" w:color="auto"/>
            <w:bottom w:val="none" w:sz="0" w:space="0" w:color="auto"/>
            <w:right w:val="none" w:sz="0" w:space="0" w:color="auto"/>
          </w:divBdr>
        </w:div>
        <w:div w:id="290524359">
          <w:marLeft w:val="547"/>
          <w:marRight w:val="0"/>
          <w:marTop w:val="115"/>
          <w:marBottom w:val="0"/>
          <w:divBdr>
            <w:top w:val="none" w:sz="0" w:space="0" w:color="auto"/>
            <w:left w:val="none" w:sz="0" w:space="0" w:color="auto"/>
            <w:bottom w:val="none" w:sz="0" w:space="0" w:color="auto"/>
            <w:right w:val="none" w:sz="0" w:space="0" w:color="auto"/>
          </w:divBdr>
        </w:div>
        <w:div w:id="290524369">
          <w:marLeft w:val="547"/>
          <w:marRight w:val="0"/>
          <w:marTop w:val="115"/>
          <w:marBottom w:val="0"/>
          <w:divBdr>
            <w:top w:val="none" w:sz="0" w:space="0" w:color="auto"/>
            <w:left w:val="none" w:sz="0" w:space="0" w:color="auto"/>
            <w:bottom w:val="none" w:sz="0" w:space="0" w:color="auto"/>
            <w:right w:val="none" w:sz="0" w:space="0" w:color="auto"/>
          </w:divBdr>
        </w:div>
        <w:div w:id="290524380">
          <w:marLeft w:val="547"/>
          <w:marRight w:val="0"/>
          <w:marTop w:val="115"/>
          <w:marBottom w:val="0"/>
          <w:divBdr>
            <w:top w:val="none" w:sz="0" w:space="0" w:color="auto"/>
            <w:left w:val="none" w:sz="0" w:space="0" w:color="auto"/>
            <w:bottom w:val="none" w:sz="0" w:space="0" w:color="auto"/>
            <w:right w:val="none" w:sz="0" w:space="0" w:color="auto"/>
          </w:divBdr>
        </w:div>
        <w:div w:id="290524392">
          <w:marLeft w:val="547"/>
          <w:marRight w:val="0"/>
          <w:marTop w:val="115"/>
          <w:marBottom w:val="0"/>
          <w:divBdr>
            <w:top w:val="none" w:sz="0" w:space="0" w:color="auto"/>
            <w:left w:val="none" w:sz="0" w:space="0" w:color="auto"/>
            <w:bottom w:val="none" w:sz="0" w:space="0" w:color="auto"/>
            <w:right w:val="none" w:sz="0" w:space="0" w:color="auto"/>
          </w:divBdr>
        </w:div>
        <w:div w:id="290524403">
          <w:marLeft w:val="547"/>
          <w:marRight w:val="0"/>
          <w:marTop w:val="115"/>
          <w:marBottom w:val="0"/>
          <w:divBdr>
            <w:top w:val="none" w:sz="0" w:space="0" w:color="auto"/>
            <w:left w:val="none" w:sz="0" w:space="0" w:color="auto"/>
            <w:bottom w:val="none" w:sz="0" w:space="0" w:color="auto"/>
            <w:right w:val="none" w:sz="0" w:space="0" w:color="auto"/>
          </w:divBdr>
        </w:div>
        <w:div w:id="290524422">
          <w:marLeft w:val="547"/>
          <w:marRight w:val="0"/>
          <w:marTop w:val="115"/>
          <w:marBottom w:val="0"/>
          <w:divBdr>
            <w:top w:val="none" w:sz="0" w:space="0" w:color="auto"/>
            <w:left w:val="none" w:sz="0" w:space="0" w:color="auto"/>
            <w:bottom w:val="none" w:sz="0" w:space="0" w:color="auto"/>
            <w:right w:val="none" w:sz="0" w:space="0" w:color="auto"/>
          </w:divBdr>
        </w:div>
        <w:div w:id="290524427">
          <w:marLeft w:val="547"/>
          <w:marRight w:val="0"/>
          <w:marTop w:val="115"/>
          <w:marBottom w:val="0"/>
          <w:divBdr>
            <w:top w:val="none" w:sz="0" w:space="0" w:color="auto"/>
            <w:left w:val="none" w:sz="0" w:space="0" w:color="auto"/>
            <w:bottom w:val="none" w:sz="0" w:space="0" w:color="auto"/>
            <w:right w:val="none" w:sz="0" w:space="0" w:color="auto"/>
          </w:divBdr>
        </w:div>
        <w:div w:id="290524433">
          <w:marLeft w:val="547"/>
          <w:marRight w:val="0"/>
          <w:marTop w:val="115"/>
          <w:marBottom w:val="0"/>
          <w:divBdr>
            <w:top w:val="none" w:sz="0" w:space="0" w:color="auto"/>
            <w:left w:val="none" w:sz="0" w:space="0" w:color="auto"/>
            <w:bottom w:val="none" w:sz="0" w:space="0" w:color="auto"/>
            <w:right w:val="none" w:sz="0" w:space="0" w:color="auto"/>
          </w:divBdr>
        </w:div>
        <w:div w:id="290524440">
          <w:marLeft w:val="547"/>
          <w:marRight w:val="0"/>
          <w:marTop w:val="115"/>
          <w:marBottom w:val="0"/>
          <w:divBdr>
            <w:top w:val="none" w:sz="0" w:space="0" w:color="auto"/>
            <w:left w:val="none" w:sz="0" w:space="0" w:color="auto"/>
            <w:bottom w:val="none" w:sz="0" w:space="0" w:color="auto"/>
            <w:right w:val="none" w:sz="0" w:space="0" w:color="auto"/>
          </w:divBdr>
        </w:div>
        <w:div w:id="290524443">
          <w:marLeft w:val="547"/>
          <w:marRight w:val="0"/>
          <w:marTop w:val="115"/>
          <w:marBottom w:val="0"/>
          <w:divBdr>
            <w:top w:val="none" w:sz="0" w:space="0" w:color="auto"/>
            <w:left w:val="none" w:sz="0" w:space="0" w:color="auto"/>
            <w:bottom w:val="none" w:sz="0" w:space="0" w:color="auto"/>
            <w:right w:val="none" w:sz="0" w:space="0" w:color="auto"/>
          </w:divBdr>
        </w:div>
        <w:div w:id="290524464">
          <w:marLeft w:val="547"/>
          <w:marRight w:val="0"/>
          <w:marTop w:val="115"/>
          <w:marBottom w:val="0"/>
          <w:divBdr>
            <w:top w:val="none" w:sz="0" w:space="0" w:color="auto"/>
            <w:left w:val="none" w:sz="0" w:space="0" w:color="auto"/>
            <w:bottom w:val="none" w:sz="0" w:space="0" w:color="auto"/>
            <w:right w:val="none" w:sz="0" w:space="0" w:color="auto"/>
          </w:divBdr>
        </w:div>
      </w:divsChild>
    </w:div>
    <w:div w:id="290524375">
      <w:marLeft w:val="0"/>
      <w:marRight w:val="0"/>
      <w:marTop w:val="0"/>
      <w:marBottom w:val="0"/>
      <w:divBdr>
        <w:top w:val="none" w:sz="0" w:space="0" w:color="auto"/>
        <w:left w:val="none" w:sz="0" w:space="0" w:color="auto"/>
        <w:bottom w:val="none" w:sz="0" w:space="0" w:color="auto"/>
        <w:right w:val="none" w:sz="0" w:space="0" w:color="auto"/>
      </w:divBdr>
      <w:divsChild>
        <w:div w:id="290524397">
          <w:marLeft w:val="547"/>
          <w:marRight w:val="0"/>
          <w:marTop w:val="115"/>
          <w:marBottom w:val="0"/>
          <w:divBdr>
            <w:top w:val="none" w:sz="0" w:space="0" w:color="auto"/>
            <w:left w:val="none" w:sz="0" w:space="0" w:color="auto"/>
            <w:bottom w:val="none" w:sz="0" w:space="0" w:color="auto"/>
            <w:right w:val="none" w:sz="0" w:space="0" w:color="auto"/>
          </w:divBdr>
        </w:div>
        <w:div w:id="290524401">
          <w:marLeft w:val="547"/>
          <w:marRight w:val="0"/>
          <w:marTop w:val="115"/>
          <w:marBottom w:val="0"/>
          <w:divBdr>
            <w:top w:val="none" w:sz="0" w:space="0" w:color="auto"/>
            <w:left w:val="none" w:sz="0" w:space="0" w:color="auto"/>
            <w:bottom w:val="none" w:sz="0" w:space="0" w:color="auto"/>
            <w:right w:val="none" w:sz="0" w:space="0" w:color="auto"/>
          </w:divBdr>
        </w:div>
        <w:div w:id="290524407">
          <w:marLeft w:val="547"/>
          <w:marRight w:val="0"/>
          <w:marTop w:val="115"/>
          <w:marBottom w:val="0"/>
          <w:divBdr>
            <w:top w:val="none" w:sz="0" w:space="0" w:color="auto"/>
            <w:left w:val="none" w:sz="0" w:space="0" w:color="auto"/>
            <w:bottom w:val="none" w:sz="0" w:space="0" w:color="auto"/>
            <w:right w:val="none" w:sz="0" w:space="0" w:color="auto"/>
          </w:divBdr>
        </w:div>
        <w:div w:id="290524435">
          <w:marLeft w:val="547"/>
          <w:marRight w:val="0"/>
          <w:marTop w:val="115"/>
          <w:marBottom w:val="0"/>
          <w:divBdr>
            <w:top w:val="none" w:sz="0" w:space="0" w:color="auto"/>
            <w:left w:val="none" w:sz="0" w:space="0" w:color="auto"/>
            <w:bottom w:val="none" w:sz="0" w:space="0" w:color="auto"/>
            <w:right w:val="none" w:sz="0" w:space="0" w:color="auto"/>
          </w:divBdr>
        </w:div>
      </w:divsChild>
    </w:div>
    <w:div w:id="290524379">
      <w:marLeft w:val="0"/>
      <w:marRight w:val="0"/>
      <w:marTop w:val="0"/>
      <w:marBottom w:val="0"/>
      <w:divBdr>
        <w:top w:val="none" w:sz="0" w:space="0" w:color="auto"/>
        <w:left w:val="none" w:sz="0" w:space="0" w:color="auto"/>
        <w:bottom w:val="none" w:sz="0" w:space="0" w:color="auto"/>
        <w:right w:val="none" w:sz="0" w:space="0" w:color="auto"/>
      </w:divBdr>
    </w:div>
    <w:div w:id="290524381">
      <w:marLeft w:val="0"/>
      <w:marRight w:val="0"/>
      <w:marTop w:val="0"/>
      <w:marBottom w:val="0"/>
      <w:divBdr>
        <w:top w:val="none" w:sz="0" w:space="0" w:color="auto"/>
        <w:left w:val="none" w:sz="0" w:space="0" w:color="auto"/>
        <w:bottom w:val="none" w:sz="0" w:space="0" w:color="auto"/>
        <w:right w:val="none" w:sz="0" w:space="0" w:color="auto"/>
      </w:divBdr>
    </w:div>
    <w:div w:id="290524387">
      <w:marLeft w:val="0"/>
      <w:marRight w:val="0"/>
      <w:marTop w:val="0"/>
      <w:marBottom w:val="0"/>
      <w:divBdr>
        <w:top w:val="none" w:sz="0" w:space="0" w:color="auto"/>
        <w:left w:val="none" w:sz="0" w:space="0" w:color="auto"/>
        <w:bottom w:val="none" w:sz="0" w:space="0" w:color="auto"/>
        <w:right w:val="none" w:sz="0" w:space="0" w:color="auto"/>
      </w:divBdr>
      <w:divsChild>
        <w:div w:id="290524385">
          <w:marLeft w:val="547"/>
          <w:marRight w:val="0"/>
          <w:marTop w:val="115"/>
          <w:marBottom w:val="0"/>
          <w:divBdr>
            <w:top w:val="none" w:sz="0" w:space="0" w:color="auto"/>
            <w:left w:val="none" w:sz="0" w:space="0" w:color="auto"/>
            <w:bottom w:val="none" w:sz="0" w:space="0" w:color="auto"/>
            <w:right w:val="none" w:sz="0" w:space="0" w:color="auto"/>
          </w:divBdr>
        </w:div>
        <w:div w:id="290524417">
          <w:marLeft w:val="547"/>
          <w:marRight w:val="0"/>
          <w:marTop w:val="115"/>
          <w:marBottom w:val="0"/>
          <w:divBdr>
            <w:top w:val="none" w:sz="0" w:space="0" w:color="auto"/>
            <w:left w:val="none" w:sz="0" w:space="0" w:color="auto"/>
            <w:bottom w:val="none" w:sz="0" w:space="0" w:color="auto"/>
            <w:right w:val="none" w:sz="0" w:space="0" w:color="auto"/>
          </w:divBdr>
        </w:div>
      </w:divsChild>
    </w:div>
    <w:div w:id="290524388">
      <w:marLeft w:val="0"/>
      <w:marRight w:val="0"/>
      <w:marTop w:val="0"/>
      <w:marBottom w:val="0"/>
      <w:divBdr>
        <w:top w:val="none" w:sz="0" w:space="0" w:color="auto"/>
        <w:left w:val="none" w:sz="0" w:space="0" w:color="auto"/>
        <w:bottom w:val="none" w:sz="0" w:space="0" w:color="auto"/>
        <w:right w:val="none" w:sz="0" w:space="0" w:color="auto"/>
      </w:divBdr>
      <w:divsChild>
        <w:div w:id="290524348">
          <w:marLeft w:val="547"/>
          <w:marRight w:val="0"/>
          <w:marTop w:val="115"/>
          <w:marBottom w:val="0"/>
          <w:divBdr>
            <w:top w:val="none" w:sz="0" w:space="0" w:color="auto"/>
            <w:left w:val="none" w:sz="0" w:space="0" w:color="auto"/>
            <w:bottom w:val="none" w:sz="0" w:space="0" w:color="auto"/>
            <w:right w:val="none" w:sz="0" w:space="0" w:color="auto"/>
          </w:divBdr>
        </w:div>
        <w:div w:id="290524363">
          <w:marLeft w:val="547"/>
          <w:marRight w:val="0"/>
          <w:marTop w:val="115"/>
          <w:marBottom w:val="0"/>
          <w:divBdr>
            <w:top w:val="none" w:sz="0" w:space="0" w:color="auto"/>
            <w:left w:val="none" w:sz="0" w:space="0" w:color="auto"/>
            <w:bottom w:val="none" w:sz="0" w:space="0" w:color="auto"/>
            <w:right w:val="none" w:sz="0" w:space="0" w:color="auto"/>
          </w:divBdr>
        </w:div>
        <w:div w:id="290524446">
          <w:marLeft w:val="547"/>
          <w:marRight w:val="0"/>
          <w:marTop w:val="115"/>
          <w:marBottom w:val="0"/>
          <w:divBdr>
            <w:top w:val="none" w:sz="0" w:space="0" w:color="auto"/>
            <w:left w:val="none" w:sz="0" w:space="0" w:color="auto"/>
            <w:bottom w:val="none" w:sz="0" w:space="0" w:color="auto"/>
            <w:right w:val="none" w:sz="0" w:space="0" w:color="auto"/>
          </w:divBdr>
        </w:div>
        <w:div w:id="290524461">
          <w:marLeft w:val="547"/>
          <w:marRight w:val="0"/>
          <w:marTop w:val="115"/>
          <w:marBottom w:val="0"/>
          <w:divBdr>
            <w:top w:val="none" w:sz="0" w:space="0" w:color="auto"/>
            <w:left w:val="none" w:sz="0" w:space="0" w:color="auto"/>
            <w:bottom w:val="none" w:sz="0" w:space="0" w:color="auto"/>
            <w:right w:val="none" w:sz="0" w:space="0" w:color="auto"/>
          </w:divBdr>
        </w:div>
        <w:div w:id="290524480">
          <w:marLeft w:val="547"/>
          <w:marRight w:val="0"/>
          <w:marTop w:val="115"/>
          <w:marBottom w:val="0"/>
          <w:divBdr>
            <w:top w:val="none" w:sz="0" w:space="0" w:color="auto"/>
            <w:left w:val="none" w:sz="0" w:space="0" w:color="auto"/>
            <w:bottom w:val="none" w:sz="0" w:space="0" w:color="auto"/>
            <w:right w:val="none" w:sz="0" w:space="0" w:color="auto"/>
          </w:divBdr>
        </w:div>
      </w:divsChild>
    </w:div>
    <w:div w:id="290524390">
      <w:marLeft w:val="0"/>
      <w:marRight w:val="0"/>
      <w:marTop w:val="0"/>
      <w:marBottom w:val="0"/>
      <w:divBdr>
        <w:top w:val="none" w:sz="0" w:space="0" w:color="auto"/>
        <w:left w:val="none" w:sz="0" w:space="0" w:color="auto"/>
        <w:bottom w:val="none" w:sz="0" w:space="0" w:color="auto"/>
        <w:right w:val="none" w:sz="0" w:space="0" w:color="auto"/>
      </w:divBdr>
    </w:div>
    <w:div w:id="290524393">
      <w:marLeft w:val="0"/>
      <w:marRight w:val="0"/>
      <w:marTop w:val="0"/>
      <w:marBottom w:val="0"/>
      <w:divBdr>
        <w:top w:val="none" w:sz="0" w:space="0" w:color="auto"/>
        <w:left w:val="none" w:sz="0" w:space="0" w:color="auto"/>
        <w:bottom w:val="none" w:sz="0" w:space="0" w:color="auto"/>
        <w:right w:val="none" w:sz="0" w:space="0" w:color="auto"/>
      </w:divBdr>
    </w:div>
    <w:div w:id="290524395">
      <w:marLeft w:val="0"/>
      <w:marRight w:val="0"/>
      <w:marTop w:val="0"/>
      <w:marBottom w:val="0"/>
      <w:divBdr>
        <w:top w:val="none" w:sz="0" w:space="0" w:color="auto"/>
        <w:left w:val="none" w:sz="0" w:space="0" w:color="auto"/>
        <w:bottom w:val="none" w:sz="0" w:space="0" w:color="auto"/>
        <w:right w:val="none" w:sz="0" w:space="0" w:color="auto"/>
      </w:divBdr>
      <w:divsChild>
        <w:div w:id="290524353">
          <w:marLeft w:val="547"/>
          <w:marRight w:val="0"/>
          <w:marTop w:val="115"/>
          <w:marBottom w:val="0"/>
          <w:divBdr>
            <w:top w:val="none" w:sz="0" w:space="0" w:color="auto"/>
            <w:left w:val="none" w:sz="0" w:space="0" w:color="auto"/>
            <w:bottom w:val="none" w:sz="0" w:space="0" w:color="auto"/>
            <w:right w:val="none" w:sz="0" w:space="0" w:color="auto"/>
          </w:divBdr>
        </w:div>
        <w:div w:id="290524447">
          <w:marLeft w:val="547"/>
          <w:marRight w:val="0"/>
          <w:marTop w:val="115"/>
          <w:marBottom w:val="0"/>
          <w:divBdr>
            <w:top w:val="none" w:sz="0" w:space="0" w:color="auto"/>
            <w:left w:val="none" w:sz="0" w:space="0" w:color="auto"/>
            <w:bottom w:val="none" w:sz="0" w:space="0" w:color="auto"/>
            <w:right w:val="none" w:sz="0" w:space="0" w:color="auto"/>
          </w:divBdr>
        </w:div>
      </w:divsChild>
    </w:div>
    <w:div w:id="290524399">
      <w:marLeft w:val="0"/>
      <w:marRight w:val="0"/>
      <w:marTop w:val="0"/>
      <w:marBottom w:val="0"/>
      <w:divBdr>
        <w:top w:val="none" w:sz="0" w:space="0" w:color="auto"/>
        <w:left w:val="none" w:sz="0" w:space="0" w:color="auto"/>
        <w:bottom w:val="none" w:sz="0" w:space="0" w:color="auto"/>
        <w:right w:val="none" w:sz="0" w:space="0" w:color="auto"/>
      </w:divBdr>
    </w:div>
    <w:div w:id="290524402">
      <w:marLeft w:val="0"/>
      <w:marRight w:val="0"/>
      <w:marTop w:val="0"/>
      <w:marBottom w:val="0"/>
      <w:divBdr>
        <w:top w:val="none" w:sz="0" w:space="0" w:color="auto"/>
        <w:left w:val="none" w:sz="0" w:space="0" w:color="auto"/>
        <w:bottom w:val="none" w:sz="0" w:space="0" w:color="auto"/>
        <w:right w:val="none" w:sz="0" w:space="0" w:color="auto"/>
      </w:divBdr>
    </w:div>
    <w:div w:id="290524404">
      <w:marLeft w:val="0"/>
      <w:marRight w:val="0"/>
      <w:marTop w:val="0"/>
      <w:marBottom w:val="0"/>
      <w:divBdr>
        <w:top w:val="none" w:sz="0" w:space="0" w:color="auto"/>
        <w:left w:val="none" w:sz="0" w:space="0" w:color="auto"/>
        <w:bottom w:val="none" w:sz="0" w:space="0" w:color="auto"/>
        <w:right w:val="none" w:sz="0" w:space="0" w:color="auto"/>
      </w:divBdr>
    </w:div>
    <w:div w:id="290524405">
      <w:marLeft w:val="0"/>
      <w:marRight w:val="0"/>
      <w:marTop w:val="0"/>
      <w:marBottom w:val="0"/>
      <w:divBdr>
        <w:top w:val="none" w:sz="0" w:space="0" w:color="auto"/>
        <w:left w:val="none" w:sz="0" w:space="0" w:color="auto"/>
        <w:bottom w:val="none" w:sz="0" w:space="0" w:color="auto"/>
        <w:right w:val="none" w:sz="0" w:space="0" w:color="auto"/>
      </w:divBdr>
    </w:div>
    <w:div w:id="290524406">
      <w:marLeft w:val="0"/>
      <w:marRight w:val="0"/>
      <w:marTop w:val="0"/>
      <w:marBottom w:val="0"/>
      <w:divBdr>
        <w:top w:val="none" w:sz="0" w:space="0" w:color="auto"/>
        <w:left w:val="none" w:sz="0" w:space="0" w:color="auto"/>
        <w:bottom w:val="none" w:sz="0" w:space="0" w:color="auto"/>
        <w:right w:val="none" w:sz="0" w:space="0" w:color="auto"/>
      </w:divBdr>
    </w:div>
    <w:div w:id="290524409">
      <w:marLeft w:val="0"/>
      <w:marRight w:val="0"/>
      <w:marTop w:val="0"/>
      <w:marBottom w:val="0"/>
      <w:divBdr>
        <w:top w:val="none" w:sz="0" w:space="0" w:color="auto"/>
        <w:left w:val="none" w:sz="0" w:space="0" w:color="auto"/>
        <w:bottom w:val="none" w:sz="0" w:space="0" w:color="auto"/>
        <w:right w:val="none" w:sz="0" w:space="0" w:color="auto"/>
      </w:divBdr>
    </w:div>
    <w:div w:id="290524410">
      <w:marLeft w:val="0"/>
      <w:marRight w:val="0"/>
      <w:marTop w:val="0"/>
      <w:marBottom w:val="0"/>
      <w:divBdr>
        <w:top w:val="none" w:sz="0" w:space="0" w:color="auto"/>
        <w:left w:val="none" w:sz="0" w:space="0" w:color="auto"/>
        <w:bottom w:val="none" w:sz="0" w:space="0" w:color="auto"/>
        <w:right w:val="none" w:sz="0" w:space="0" w:color="auto"/>
      </w:divBdr>
      <w:divsChild>
        <w:div w:id="290524344">
          <w:marLeft w:val="547"/>
          <w:marRight w:val="0"/>
          <w:marTop w:val="115"/>
          <w:marBottom w:val="0"/>
          <w:divBdr>
            <w:top w:val="none" w:sz="0" w:space="0" w:color="auto"/>
            <w:left w:val="none" w:sz="0" w:space="0" w:color="auto"/>
            <w:bottom w:val="none" w:sz="0" w:space="0" w:color="auto"/>
            <w:right w:val="none" w:sz="0" w:space="0" w:color="auto"/>
          </w:divBdr>
        </w:div>
        <w:div w:id="290524372">
          <w:marLeft w:val="547"/>
          <w:marRight w:val="0"/>
          <w:marTop w:val="115"/>
          <w:marBottom w:val="0"/>
          <w:divBdr>
            <w:top w:val="none" w:sz="0" w:space="0" w:color="auto"/>
            <w:left w:val="none" w:sz="0" w:space="0" w:color="auto"/>
            <w:bottom w:val="none" w:sz="0" w:space="0" w:color="auto"/>
            <w:right w:val="none" w:sz="0" w:space="0" w:color="auto"/>
          </w:divBdr>
        </w:div>
        <w:div w:id="290524384">
          <w:marLeft w:val="547"/>
          <w:marRight w:val="0"/>
          <w:marTop w:val="115"/>
          <w:marBottom w:val="0"/>
          <w:divBdr>
            <w:top w:val="none" w:sz="0" w:space="0" w:color="auto"/>
            <w:left w:val="none" w:sz="0" w:space="0" w:color="auto"/>
            <w:bottom w:val="none" w:sz="0" w:space="0" w:color="auto"/>
            <w:right w:val="none" w:sz="0" w:space="0" w:color="auto"/>
          </w:divBdr>
        </w:div>
        <w:div w:id="290524473">
          <w:marLeft w:val="547"/>
          <w:marRight w:val="0"/>
          <w:marTop w:val="115"/>
          <w:marBottom w:val="0"/>
          <w:divBdr>
            <w:top w:val="none" w:sz="0" w:space="0" w:color="auto"/>
            <w:left w:val="none" w:sz="0" w:space="0" w:color="auto"/>
            <w:bottom w:val="none" w:sz="0" w:space="0" w:color="auto"/>
            <w:right w:val="none" w:sz="0" w:space="0" w:color="auto"/>
          </w:divBdr>
        </w:div>
      </w:divsChild>
    </w:div>
    <w:div w:id="290524412">
      <w:marLeft w:val="0"/>
      <w:marRight w:val="0"/>
      <w:marTop w:val="0"/>
      <w:marBottom w:val="0"/>
      <w:divBdr>
        <w:top w:val="none" w:sz="0" w:space="0" w:color="auto"/>
        <w:left w:val="none" w:sz="0" w:space="0" w:color="auto"/>
        <w:bottom w:val="none" w:sz="0" w:space="0" w:color="auto"/>
        <w:right w:val="none" w:sz="0" w:space="0" w:color="auto"/>
      </w:divBdr>
    </w:div>
    <w:div w:id="290524415">
      <w:marLeft w:val="0"/>
      <w:marRight w:val="0"/>
      <w:marTop w:val="0"/>
      <w:marBottom w:val="0"/>
      <w:divBdr>
        <w:top w:val="none" w:sz="0" w:space="0" w:color="auto"/>
        <w:left w:val="none" w:sz="0" w:space="0" w:color="auto"/>
        <w:bottom w:val="none" w:sz="0" w:space="0" w:color="auto"/>
        <w:right w:val="none" w:sz="0" w:space="0" w:color="auto"/>
      </w:divBdr>
      <w:divsChild>
        <w:div w:id="290524484">
          <w:marLeft w:val="547"/>
          <w:marRight w:val="0"/>
          <w:marTop w:val="115"/>
          <w:marBottom w:val="0"/>
          <w:divBdr>
            <w:top w:val="none" w:sz="0" w:space="0" w:color="auto"/>
            <w:left w:val="none" w:sz="0" w:space="0" w:color="auto"/>
            <w:bottom w:val="none" w:sz="0" w:space="0" w:color="auto"/>
            <w:right w:val="none" w:sz="0" w:space="0" w:color="auto"/>
          </w:divBdr>
        </w:div>
      </w:divsChild>
    </w:div>
    <w:div w:id="290524416">
      <w:marLeft w:val="0"/>
      <w:marRight w:val="0"/>
      <w:marTop w:val="0"/>
      <w:marBottom w:val="0"/>
      <w:divBdr>
        <w:top w:val="none" w:sz="0" w:space="0" w:color="auto"/>
        <w:left w:val="none" w:sz="0" w:space="0" w:color="auto"/>
        <w:bottom w:val="none" w:sz="0" w:space="0" w:color="auto"/>
        <w:right w:val="none" w:sz="0" w:space="0" w:color="auto"/>
      </w:divBdr>
    </w:div>
    <w:div w:id="290524418">
      <w:marLeft w:val="0"/>
      <w:marRight w:val="0"/>
      <w:marTop w:val="0"/>
      <w:marBottom w:val="0"/>
      <w:divBdr>
        <w:top w:val="none" w:sz="0" w:space="0" w:color="auto"/>
        <w:left w:val="none" w:sz="0" w:space="0" w:color="auto"/>
        <w:bottom w:val="none" w:sz="0" w:space="0" w:color="auto"/>
        <w:right w:val="none" w:sz="0" w:space="0" w:color="auto"/>
      </w:divBdr>
      <w:divsChild>
        <w:div w:id="290524389">
          <w:marLeft w:val="547"/>
          <w:marRight w:val="0"/>
          <w:marTop w:val="115"/>
          <w:marBottom w:val="0"/>
          <w:divBdr>
            <w:top w:val="none" w:sz="0" w:space="0" w:color="auto"/>
            <w:left w:val="none" w:sz="0" w:space="0" w:color="auto"/>
            <w:bottom w:val="none" w:sz="0" w:space="0" w:color="auto"/>
            <w:right w:val="none" w:sz="0" w:space="0" w:color="auto"/>
          </w:divBdr>
        </w:div>
        <w:div w:id="290524394">
          <w:marLeft w:val="547"/>
          <w:marRight w:val="0"/>
          <w:marTop w:val="115"/>
          <w:marBottom w:val="0"/>
          <w:divBdr>
            <w:top w:val="none" w:sz="0" w:space="0" w:color="auto"/>
            <w:left w:val="none" w:sz="0" w:space="0" w:color="auto"/>
            <w:bottom w:val="none" w:sz="0" w:space="0" w:color="auto"/>
            <w:right w:val="none" w:sz="0" w:space="0" w:color="auto"/>
          </w:divBdr>
        </w:div>
        <w:div w:id="290524430">
          <w:marLeft w:val="547"/>
          <w:marRight w:val="0"/>
          <w:marTop w:val="115"/>
          <w:marBottom w:val="0"/>
          <w:divBdr>
            <w:top w:val="none" w:sz="0" w:space="0" w:color="auto"/>
            <w:left w:val="none" w:sz="0" w:space="0" w:color="auto"/>
            <w:bottom w:val="none" w:sz="0" w:space="0" w:color="auto"/>
            <w:right w:val="none" w:sz="0" w:space="0" w:color="auto"/>
          </w:divBdr>
        </w:div>
        <w:div w:id="290524485">
          <w:marLeft w:val="547"/>
          <w:marRight w:val="0"/>
          <w:marTop w:val="115"/>
          <w:marBottom w:val="0"/>
          <w:divBdr>
            <w:top w:val="none" w:sz="0" w:space="0" w:color="auto"/>
            <w:left w:val="none" w:sz="0" w:space="0" w:color="auto"/>
            <w:bottom w:val="none" w:sz="0" w:space="0" w:color="auto"/>
            <w:right w:val="none" w:sz="0" w:space="0" w:color="auto"/>
          </w:divBdr>
        </w:div>
      </w:divsChild>
    </w:div>
    <w:div w:id="290524423">
      <w:marLeft w:val="0"/>
      <w:marRight w:val="0"/>
      <w:marTop w:val="0"/>
      <w:marBottom w:val="0"/>
      <w:divBdr>
        <w:top w:val="none" w:sz="0" w:space="0" w:color="auto"/>
        <w:left w:val="none" w:sz="0" w:space="0" w:color="auto"/>
        <w:bottom w:val="none" w:sz="0" w:space="0" w:color="auto"/>
        <w:right w:val="none" w:sz="0" w:space="0" w:color="auto"/>
      </w:divBdr>
      <w:divsChild>
        <w:div w:id="290524357">
          <w:marLeft w:val="547"/>
          <w:marRight w:val="0"/>
          <w:marTop w:val="115"/>
          <w:marBottom w:val="0"/>
          <w:divBdr>
            <w:top w:val="none" w:sz="0" w:space="0" w:color="auto"/>
            <w:left w:val="none" w:sz="0" w:space="0" w:color="auto"/>
            <w:bottom w:val="none" w:sz="0" w:space="0" w:color="auto"/>
            <w:right w:val="none" w:sz="0" w:space="0" w:color="auto"/>
          </w:divBdr>
        </w:div>
        <w:div w:id="290524361">
          <w:marLeft w:val="547"/>
          <w:marRight w:val="0"/>
          <w:marTop w:val="115"/>
          <w:marBottom w:val="0"/>
          <w:divBdr>
            <w:top w:val="none" w:sz="0" w:space="0" w:color="auto"/>
            <w:left w:val="none" w:sz="0" w:space="0" w:color="auto"/>
            <w:bottom w:val="none" w:sz="0" w:space="0" w:color="auto"/>
            <w:right w:val="none" w:sz="0" w:space="0" w:color="auto"/>
          </w:divBdr>
        </w:div>
        <w:div w:id="290524365">
          <w:marLeft w:val="547"/>
          <w:marRight w:val="0"/>
          <w:marTop w:val="115"/>
          <w:marBottom w:val="0"/>
          <w:divBdr>
            <w:top w:val="none" w:sz="0" w:space="0" w:color="auto"/>
            <w:left w:val="none" w:sz="0" w:space="0" w:color="auto"/>
            <w:bottom w:val="none" w:sz="0" w:space="0" w:color="auto"/>
            <w:right w:val="none" w:sz="0" w:space="0" w:color="auto"/>
          </w:divBdr>
        </w:div>
        <w:div w:id="290524378">
          <w:marLeft w:val="547"/>
          <w:marRight w:val="0"/>
          <w:marTop w:val="115"/>
          <w:marBottom w:val="0"/>
          <w:divBdr>
            <w:top w:val="none" w:sz="0" w:space="0" w:color="auto"/>
            <w:left w:val="none" w:sz="0" w:space="0" w:color="auto"/>
            <w:bottom w:val="none" w:sz="0" w:space="0" w:color="auto"/>
            <w:right w:val="none" w:sz="0" w:space="0" w:color="auto"/>
          </w:divBdr>
        </w:div>
        <w:div w:id="290524391">
          <w:marLeft w:val="547"/>
          <w:marRight w:val="0"/>
          <w:marTop w:val="115"/>
          <w:marBottom w:val="0"/>
          <w:divBdr>
            <w:top w:val="none" w:sz="0" w:space="0" w:color="auto"/>
            <w:left w:val="none" w:sz="0" w:space="0" w:color="auto"/>
            <w:bottom w:val="none" w:sz="0" w:space="0" w:color="auto"/>
            <w:right w:val="none" w:sz="0" w:space="0" w:color="auto"/>
          </w:divBdr>
        </w:div>
        <w:div w:id="290524413">
          <w:marLeft w:val="547"/>
          <w:marRight w:val="0"/>
          <w:marTop w:val="115"/>
          <w:marBottom w:val="0"/>
          <w:divBdr>
            <w:top w:val="none" w:sz="0" w:space="0" w:color="auto"/>
            <w:left w:val="none" w:sz="0" w:space="0" w:color="auto"/>
            <w:bottom w:val="none" w:sz="0" w:space="0" w:color="auto"/>
            <w:right w:val="none" w:sz="0" w:space="0" w:color="auto"/>
          </w:divBdr>
        </w:div>
        <w:div w:id="290524453">
          <w:marLeft w:val="547"/>
          <w:marRight w:val="0"/>
          <w:marTop w:val="115"/>
          <w:marBottom w:val="0"/>
          <w:divBdr>
            <w:top w:val="none" w:sz="0" w:space="0" w:color="auto"/>
            <w:left w:val="none" w:sz="0" w:space="0" w:color="auto"/>
            <w:bottom w:val="none" w:sz="0" w:space="0" w:color="auto"/>
            <w:right w:val="none" w:sz="0" w:space="0" w:color="auto"/>
          </w:divBdr>
        </w:div>
        <w:div w:id="290524454">
          <w:marLeft w:val="547"/>
          <w:marRight w:val="0"/>
          <w:marTop w:val="115"/>
          <w:marBottom w:val="0"/>
          <w:divBdr>
            <w:top w:val="none" w:sz="0" w:space="0" w:color="auto"/>
            <w:left w:val="none" w:sz="0" w:space="0" w:color="auto"/>
            <w:bottom w:val="none" w:sz="0" w:space="0" w:color="auto"/>
            <w:right w:val="none" w:sz="0" w:space="0" w:color="auto"/>
          </w:divBdr>
        </w:div>
        <w:div w:id="290524468">
          <w:marLeft w:val="547"/>
          <w:marRight w:val="0"/>
          <w:marTop w:val="115"/>
          <w:marBottom w:val="0"/>
          <w:divBdr>
            <w:top w:val="none" w:sz="0" w:space="0" w:color="auto"/>
            <w:left w:val="none" w:sz="0" w:space="0" w:color="auto"/>
            <w:bottom w:val="none" w:sz="0" w:space="0" w:color="auto"/>
            <w:right w:val="none" w:sz="0" w:space="0" w:color="auto"/>
          </w:divBdr>
        </w:div>
      </w:divsChild>
    </w:div>
    <w:div w:id="290524425">
      <w:marLeft w:val="0"/>
      <w:marRight w:val="0"/>
      <w:marTop w:val="0"/>
      <w:marBottom w:val="0"/>
      <w:divBdr>
        <w:top w:val="none" w:sz="0" w:space="0" w:color="auto"/>
        <w:left w:val="none" w:sz="0" w:space="0" w:color="auto"/>
        <w:bottom w:val="none" w:sz="0" w:space="0" w:color="auto"/>
        <w:right w:val="none" w:sz="0" w:space="0" w:color="auto"/>
      </w:divBdr>
    </w:div>
    <w:div w:id="290524426">
      <w:marLeft w:val="0"/>
      <w:marRight w:val="0"/>
      <w:marTop w:val="0"/>
      <w:marBottom w:val="0"/>
      <w:divBdr>
        <w:top w:val="none" w:sz="0" w:space="0" w:color="auto"/>
        <w:left w:val="none" w:sz="0" w:space="0" w:color="auto"/>
        <w:bottom w:val="none" w:sz="0" w:space="0" w:color="auto"/>
        <w:right w:val="none" w:sz="0" w:space="0" w:color="auto"/>
      </w:divBdr>
    </w:div>
    <w:div w:id="290524428">
      <w:marLeft w:val="0"/>
      <w:marRight w:val="0"/>
      <w:marTop w:val="0"/>
      <w:marBottom w:val="0"/>
      <w:divBdr>
        <w:top w:val="none" w:sz="0" w:space="0" w:color="auto"/>
        <w:left w:val="none" w:sz="0" w:space="0" w:color="auto"/>
        <w:bottom w:val="none" w:sz="0" w:space="0" w:color="auto"/>
        <w:right w:val="none" w:sz="0" w:space="0" w:color="auto"/>
      </w:divBdr>
    </w:div>
    <w:div w:id="290524429">
      <w:marLeft w:val="0"/>
      <w:marRight w:val="0"/>
      <w:marTop w:val="0"/>
      <w:marBottom w:val="0"/>
      <w:divBdr>
        <w:top w:val="none" w:sz="0" w:space="0" w:color="auto"/>
        <w:left w:val="none" w:sz="0" w:space="0" w:color="auto"/>
        <w:bottom w:val="none" w:sz="0" w:space="0" w:color="auto"/>
        <w:right w:val="none" w:sz="0" w:space="0" w:color="auto"/>
      </w:divBdr>
      <w:divsChild>
        <w:div w:id="290524472">
          <w:marLeft w:val="547"/>
          <w:marRight w:val="0"/>
          <w:marTop w:val="115"/>
          <w:marBottom w:val="0"/>
          <w:divBdr>
            <w:top w:val="none" w:sz="0" w:space="0" w:color="auto"/>
            <w:left w:val="none" w:sz="0" w:space="0" w:color="auto"/>
            <w:bottom w:val="none" w:sz="0" w:space="0" w:color="auto"/>
            <w:right w:val="none" w:sz="0" w:space="0" w:color="auto"/>
          </w:divBdr>
        </w:div>
      </w:divsChild>
    </w:div>
    <w:div w:id="290524432">
      <w:marLeft w:val="0"/>
      <w:marRight w:val="0"/>
      <w:marTop w:val="0"/>
      <w:marBottom w:val="0"/>
      <w:divBdr>
        <w:top w:val="none" w:sz="0" w:space="0" w:color="auto"/>
        <w:left w:val="none" w:sz="0" w:space="0" w:color="auto"/>
        <w:bottom w:val="none" w:sz="0" w:space="0" w:color="auto"/>
        <w:right w:val="none" w:sz="0" w:space="0" w:color="auto"/>
      </w:divBdr>
    </w:div>
    <w:div w:id="290524434">
      <w:marLeft w:val="0"/>
      <w:marRight w:val="0"/>
      <w:marTop w:val="0"/>
      <w:marBottom w:val="0"/>
      <w:divBdr>
        <w:top w:val="none" w:sz="0" w:space="0" w:color="auto"/>
        <w:left w:val="none" w:sz="0" w:space="0" w:color="auto"/>
        <w:bottom w:val="none" w:sz="0" w:space="0" w:color="auto"/>
        <w:right w:val="none" w:sz="0" w:space="0" w:color="auto"/>
      </w:divBdr>
      <w:divsChild>
        <w:div w:id="290524442">
          <w:marLeft w:val="547"/>
          <w:marRight w:val="0"/>
          <w:marTop w:val="115"/>
          <w:marBottom w:val="0"/>
          <w:divBdr>
            <w:top w:val="none" w:sz="0" w:space="0" w:color="auto"/>
            <w:left w:val="none" w:sz="0" w:space="0" w:color="auto"/>
            <w:bottom w:val="none" w:sz="0" w:space="0" w:color="auto"/>
            <w:right w:val="none" w:sz="0" w:space="0" w:color="auto"/>
          </w:divBdr>
        </w:div>
        <w:div w:id="290524452">
          <w:marLeft w:val="547"/>
          <w:marRight w:val="0"/>
          <w:marTop w:val="115"/>
          <w:marBottom w:val="0"/>
          <w:divBdr>
            <w:top w:val="none" w:sz="0" w:space="0" w:color="auto"/>
            <w:left w:val="none" w:sz="0" w:space="0" w:color="auto"/>
            <w:bottom w:val="none" w:sz="0" w:space="0" w:color="auto"/>
            <w:right w:val="none" w:sz="0" w:space="0" w:color="auto"/>
          </w:divBdr>
        </w:div>
      </w:divsChild>
    </w:div>
    <w:div w:id="290524436">
      <w:marLeft w:val="0"/>
      <w:marRight w:val="0"/>
      <w:marTop w:val="0"/>
      <w:marBottom w:val="0"/>
      <w:divBdr>
        <w:top w:val="none" w:sz="0" w:space="0" w:color="auto"/>
        <w:left w:val="none" w:sz="0" w:space="0" w:color="auto"/>
        <w:bottom w:val="none" w:sz="0" w:space="0" w:color="auto"/>
        <w:right w:val="none" w:sz="0" w:space="0" w:color="auto"/>
      </w:divBdr>
    </w:div>
    <w:div w:id="290524437">
      <w:marLeft w:val="0"/>
      <w:marRight w:val="0"/>
      <w:marTop w:val="0"/>
      <w:marBottom w:val="0"/>
      <w:divBdr>
        <w:top w:val="none" w:sz="0" w:space="0" w:color="auto"/>
        <w:left w:val="none" w:sz="0" w:space="0" w:color="auto"/>
        <w:bottom w:val="none" w:sz="0" w:space="0" w:color="auto"/>
        <w:right w:val="none" w:sz="0" w:space="0" w:color="auto"/>
      </w:divBdr>
    </w:div>
    <w:div w:id="290524438">
      <w:marLeft w:val="0"/>
      <w:marRight w:val="0"/>
      <w:marTop w:val="0"/>
      <w:marBottom w:val="0"/>
      <w:divBdr>
        <w:top w:val="none" w:sz="0" w:space="0" w:color="auto"/>
        <w:left w:val="none" w:sz="0" w:space="0" w:color="auto"/>
        <w:bottom w:val="none" w:sz="0" w:space="0" w:color="auto"/>
        <w:right w:val="none" w:sz="0" w:space="0" w:color="auto"/>
      </w:divBdr>
    </w:div>
    <w:div w:id="290524444">
      <w:marLeft w:val="0"/>
      <w:marRight w:val="0"/>
      <w:marTop w:val="0"/>
      <w:marBottom w:val="0"/>
      <w:divBdr>
        <w:top w:val="none" w:sz="0" w:space="0" w:color="auto"/>
        <w:left w:val="none" w:sz="0" w:space="0" w:color="auto"/>
        <w:bottom w:val="none" w:sz="0" w:space="0" w:color="auto"/>
        <w:right w:val="none" w:sz="0" w:space="0" w:color="auto"/>
      </w:divBdr>
      <w:divsChild>
        <w:div w:id="290524371">
          <w:marLeft w:val="547"/>
          <w:marRight w:val="0"/>
          <w:marTop w:val="115"/>
          <w:marBottom w:val="0"/>
          <w:divBdr>
            <w:top w:val="none" w:sz="0" w:space="0" w:color="auto"/>
            <w:left w:val="none" w:sz="0" w:space="0" w:color="auto"/>
            <w:bottom w:val="none" w:sz="0" w:space="0" w:color="auto"/>
            <w:right w:val="none" w:sz="0" w:space="0" w:color="auto"/>
          </w:divBdr>
        </w:div>
        <w:div w:id="290524373">
          <w:marLeft w:val="547"/>
          <w:marRight w:val="0"/>
          <w:marTop w:val="115"/>
          <w:marBottom w:val="0"/>
          <w:divBdr>
            <w:top w:val="none" w:sz="0" w:space="0" w:color="auto"/>
            <w:left w:val="none" w:sz="0" w:space="0" w:color="auto"/>
            <w:bottom w:val="none" w:sz="0" w:space="0" w:color="auto"/>
            <w:right w:val="none" w:sz="0" w:space="0" w:color="auto"/>
          </w:divBdr>
        </w:div>
        <w:div w:id="290524414">
          <w:marLeft w:val="547"/>
          <w:marRight w:val="0"/>
          <w:marTop w:val="115"/>
          <w:marBottom w:val="0"/>
          <w:divBdr>
            <w:top w:val="none" w:sz="0" w:space="0" w:color="auto"/>
            <w:left w:val="none" w:sz="0" w:space="0" w:color="auto"/>
            <w:bottom w:val="none" w:sz="0" w:space="0" w:color="auto"/>
            <w:right w:val="none" w:sz="0" w:space="0" w:color="auto"/>
          </w:divBdr>
        </w:div>
        <w:div w:id="290524439">
          <w:marLeft w:val="547"/>
          <w:marRight w:val="0"/>
          <w:marTop w:val="115"/>
          <w:marBottom w:val="0"/>
          <w:divBdr>
            <w:top w:val="none" w:sz="0" w:space="0" w:color="auto"/>
            <w:left w:val="none" w:sz="0" w:space="0" w:color="auto"/>
            <w:bottom w:val="none" w:sz="0" w:space="0" w:color="auto"/>
            <w:right w:val="none" w:sz="0" w:space="0" w:color="auto"/>
          </w:divBdr>
        </w:div>
      </w:divsChild>
    </w:div>
    <w:div w:id="290524445">
      <w:marLeft w:val="0"/>
      <w:marRight w:val="0"/>
      <w:marTop w:val="0"/>
      <w:marBottom w:val="0"/>
      <w:divBdr>
        <w:top w:val="none" w:sz="0" w:space="0" w:color="auto"/>
        <w:left w:val="none" w:sz="0" w:space="0" w:color="auto"/>
        <w:bottom w:val="none" w:sz="0" w:space="0" w:color="auto"/>
        <w:right w:val="none" w:sz="0" w:space="0" w:color="auto"/>
      </w:divBdr>
      <w:divsChild>
        <w:div w:id="290524356">
          <w:marLeft w:val="547"/>
          <w:marRight w:val="0"/>
          <w:marTop w:val="115"/>
          <w:marBottom w:val="0"/>
          <w:divBdr>
            <w:top w:val="none" w:sz="0" w:space="0" w:color="auto"/>
            <w:left w:val="none" w:sz="0" w:space="0" w:color="auto"/>
            <w:bottom w:val="none" w:sz="0" w:space="0" w:color="auto"/>
            <w:right w:val="none" w:sz="0" w:space="0" w:color="auto"/>
          </w:divBdr>
        </w:div>
        <w:div w:id="290524383">
          <w:marLeft w:val="547"/>
          <w:marRight w:val="0"/>
          <w:marTop w:val="115"/>
          <w:marBottom w:val="0"/>
          <w:divBdr>
            <w:top w:val="none" w:sz="0" w:space="0" w:color="auto"/>
            <w:left w:val="none" w:sz="0" w:space="0" w:color="auto"/>
            <w:bottom w:val="none" w:sz="0" w:space="0" w:color="auto"/>
            <w:right w:val="none" w:sz="0" w:space="0" w:color="auto"/>
          </w:divBdr>
        </w:div>
        <w:div w:id="290524488">
          <w:marLeft w:val="547"/>
          <w:marRight w:val="0"/>
          <w:marTop w:val="115"/>
          <w:marBottom w:val="0"/>
          <w:divBdr>
            <w:top w:val="none" w:sz="0" w:space="0" w:color="auto"/>
            <w:left w:val="none" w:sz="0" w:space="0" w:color="auto"/>
            <w:bottom w:val="none" w:sz="0" w:space="0" w:color="auto"/>
            <w:right w:val="none" w:sz="0" w:space="0" w:color="auto"/>
          </w:divBdr>
        </w:div>
      </w:divsChild>
    </w:div>
    <w:div w:id="290524449">
      <w:marLeft w:val="0"/>
      <w:marRight w:val="0"/>
      <w:marTop w:val="0"/>
      <w:marBottom w:val="0"/>
      <w:divBdr>
        <w:top w:val="none" w:sz="0" w:space="0" w:color="auto"/>
        <w:left w:val="none" w:sz="0" w:space="0" w:color="auto"/>
        <w:bottom w:val="none" w:sz="0" w:space="0" w:color="auto"/>
        <w:right w:val="none" w:sz="0" w:space="0" w:color="auto"/>
      </w:divBdr>
      <w:divsChild>
        <w:div w:id="290524458">
          <w:marLeft w:val="547"/>
          <w:marRight w:val="0"/>
          <w:marTop w:val="86"/>
          <w:marBottom w:val="0"/>
          <w:divBdr>
            <w:top w:val="none" w:sz="0" w:space="0" w:color="auto"/>
            <w:left w:val="none" w:sz="0" w:space="0" w:color="auto"/>
            <w:bottom w:val="none" w:sz="0" w:space="0" w:color="auto"/>
            <w:right w:val="none" w:sz="0" w:space="0" w:color="auto"/>
          </w:divBdr>
        </w:div>
      </w:divsChild>
    </w:div>
    <w:div w:id="290524450">
      <w:marLeft w:val="0"/>
      <w:marRight w:val="0"/>
      <w:marTop w:val="0"/>
      <w:marBottom w:val="0"/>
      <w:divBdr>
        <w:top w:val="none" w:sz="0" w:space="0" w:color="auto"/>
        <w:left w:val="none" w:sz="0" w:space="0" w:color="auto"/>
        <w:bottom w:val="none" w:sz="0" w:space="0" w:color="auto"/>
        <w:right w:val="none" w:sz="0" w:space="0" w:color="auto"/>
      </w:divBdr>
    </w:div>
    <w:div w:id="290524451">
      <w:marLeft w:val="0"/>
      <w:marRight w:val="0"/>
      <w:marTop w:val="0"/>
      <w:marBottom w:val="0"/>
      <w:divBdr>
        <w:top w:val="none" w:sz="0" w:space="0" w:color="auto"/>
        <w:left w:val="none" w:sz="0" w:space="0" w:color="auto"/>
        <w:bottom w:val="none" w:sz="0" w:space="0" w:color="auto"/>
        <w:right w:val="none" w:sz="0" w:space="0" w:color="auto"/>
      </w:divBdr>
      <w:divsChild>
        <w:div w:id="290524340">
          <w:marLeft w:val="547"/>
          <w:marRight w:val="0"/>
          <w:marTop w:val="115"/>
          <w:marBottom w:val="0"/>
          <w:divBdr>
            <w:top w:val="none" w:sz="0" w:space="0" w:color="auto"/>
            <w:left w:val="none" w:sz="0" w:space="0" w:color="auto"/>
            <w:bottom w:val="none" w:sz="0" w:space="0" w:color="auto"/>
            <w:right w:val="none" w:sz="0" w:space="0" w:color="auto"/>
          </w:divBdr>
        </w:div>
        <w:div w:id="290524360">
          <w:marLeft w:val="547"/>
          <w:marRight w:val="0"/>
          <w:marTop w:val="115"/>
          <w:marBottom w:val="0"/>
          <w:divBdr>
            <w:top w:val="none" w:sz="0" w:space="0" w:color="auto"/>
            <w:left w:val="none" w:sz="0" w:space="0" w:color="auto"/>
            <w:bottom w:val="none" w:sz="0" w:space="0" w:color="auto"/>
            <w:right w:val="none" w:sz="0" w:space="0" w:color="auto"/>
          </w:divBdr>
        </w:div>
        <w:div w:id="290524448">
          <w:marLeft w:val="547"/>
          <w:marRight w:val="0"/>
          <w:marTop w:val="115"/>
          <w:marBottom w:val="0"/>
          <w:divBdr>
            <w:top w:val="none" w:sz="0" w:space="0" w:color="auto"/>
            <w:left w:val="none" w:sz="0" w:space="0" w:color="auto"/>
            <w:bottom w:val="none" w:sz="0" w:space="0" w:color="auto"/>
            <w:right w:val="none" w:sz="0" w:space="0" w:color="auto"/>
          </w:divBdr>
        </w:div>
        <w:div w:id="290524457">
          <w:marLeft w:val="547"/>
          <w:marRight w:val="0"/>
          <w:marTop w:val="115"/>
          <w:marBottom w:val="0"/>
          <w:divBdr>
            <w:top w:val="none" w:sz="0" w:space="0" w:color="auto"/>
            <w:left w:val="none" w:sz="0" w:space="0" w:color="auto"/>
            <w:bottom w:val="none" w:sz="0" w:space="0" w:color="auto"/>
            <w:right w:val="none" w:sz="0" w:space="0" w:color="auto"/>
          </w:divBdr>
        </w:div>
        <w:div w:id="290524463">
          <w:marLeft w:val="547"/>
          <w:marRight w:val="0"/>
          <w:marTop w:val="115"/>
          <w:marBottom w:val="0"/>
          <w:divBdr>
            <w:top w:val="none" w:sz="0" w:space="0" w:color="auto"/>
            <w:left w:val="none" w:sz="0" w:space="0" w:color="auto"/>
            <w:bottom w:val="none" w:sz="0" w:space="0" w:color="auto"/>
            <w:right w:val="none" w:sz="0" w:space="0" w:color="auto"/>
          </w:divBdr>
        </w:div>
        <w:div w:id="290524477">
          <w:marLeft w:val="547"/>
          <w:marRight w:val="0"/>
          <w:marTop w:val="154"/>
          <w:marBottom w:val="0"/>
          <w:divBdr>
            <w:top w:val="none" w:sz="0" w:space="0" w:color="auto"/>
            <w:left w:val="none" w:sz="0" w:space="0" w:color="auto"/>
            <w:bottom w:val="none" w:sz="0" w:space="0" w:color="auto"/>
            <w:right w:val="none" w:sz="0" w:space="0" w:color="auto"/>
          </w:divBdr>
        </w:div>
        <w:div w:id="290524479">
          <w:marLeft w:val="547"/>
          <w:marRight w:val="0"/>
          <w:marTop w:val="115"/>
          <w:marBottom w:val="0"/>
          <w:divBdr>
            <w:top w:val="none" w:sz="0" w:space="0" w:color="auto"/>
            <w:left w:val="none" w:sz="0" w:space="0" w:color="auto"/>
            <w:bottom w:val="none" w:sz="0" w:space="0" w:color="auto"/>
            <w:right w:val="none" w:sz="0" w:space="0" w:color="auto"/>
          </w:divBdr>
        </w:div>
      </w:divsChild>
    </w:div>
    <w:div w:id="290524455">
      <w:marLeft w:val="0"/>
      <w:marRight w:val="0"/>
      <w:marTop w:val="0"/>
      <w:marBottom w:val="0"/>
      <w:divBdr>
        <w:top w:val="none" w:sz="0" w:space="0" w:color="auto"/>
        <w:left w:val="none" w:sz="0" w:space="0" w:color="auto"/>
        <w:bottom w:val="none" w:sz="0" w:space="0" w:color="auto"/>
        <w:right w:val="none" w:sz="0" w:space="0" w:color="auto"/>
      </w:divBdr>
      <w:divsChild>
        <w:div w:id="290524343">
          <w:marLeft w:val="547"/>
          <w:marRight w:val="0"/>
          <w:marTop w:val="115"/>
          <w:marBottom w:val="0"/>
          <w:divBdr>
            <w:top w:val="none" w:sz="0" w:space="0" w:color="auto"/>
            <w:left w:val="none" w:sz="0" w:space="0" w:color="auto"/>
            <w:bottom w:val="none" w:sz="0" w:space="0" w:color="auto"/>
            <w:right w:val="none" w:sz="0" w:space="0" w:color="auto"/>
          </w:divBdr>
        </w:div>
        <w:div w:id="290524470">
          <w:marLeft w:val="547"/>
          <w:marRight w:val="0"/>
          <w:marTop w:val="115"/>
          <w:marBottom w:val="0"/>
          <w:divBdr>
            <w:top w:val="none" w:sz="0" w:space="0" w:color="auto"/>
            <w:left w:val="none" w:sz="0" w:space="0" w:color="auto"/>
            <w:bottom w:val="none" w:sz="0" w:space="0" w:color="auto"/>
            <w:right w:val="none" w:sz="0" w:space="0" w:color="auto"/>
          </w:divBdr>
        </w:div>
        <w:div w:id="290524481">
          <w:marLeft w:val="547"/>
          <w:marRight w:val="0"/>
          <w:marTop w:val="115"/>
          <w:marBottom w:val="0"/>
          <w:divBdr>
            <w:top w:val="none" w:sz="0" w:space="0" w:color="auto"/>
            <w:left w:val="none" w:sz="0" w:space="0" w:color="auto"/>
            <w:bottom w:val="none" w:sz="0" w:space="0" w:color="auto"/>
            <w:right w:val="none" w:sz="0" w:space="0" w:color="auto"/>
          </w:divBdr>
        </w:div>
        <w:div w:id="290524492">
          <w:marLeft w:val="547"/>
          <w:marRight w:val="0"/>
          <w:marTop w:val="115"/>
          <w:marBottom w:val="0"/>
          <w:divBdr>
            <w:top w:val="none" w:sz="0" w:space="0" w:color="auto"/>
            <w:left w:val="none" w:sz="0" w:space="0" w:color="auto"/>
            <w:bottom w:val="none" w:sz="0" w:space="0" w:color="auto"/>
            <w:right w:val="none" w:sz="0" w:space="0" w:color="auto"/>
          </w:divBdr>
        </w:div>
      </w:divsChild>
    </w:div>
    <w:div w:id="290524456">
      <w:marLeft w:val="0"/>
      <w:marRight w:val="0"/>
      <w:marTop w:val="0"/>
      <w:marBottom w:val="0"/>
      <w:divBdr>
        <w:top w:val="none" w:sz="0" w:space="0" w:color="auto"/>
        <w:left w:val="none" w:sz="0" w:space="0" w:color="auto"/>
        <w:bottom w:val="none" w:sz="0" w:space="0" w:color="auto"/>
        <w:right w:val="none" w:sz="0" w:space="0" w:color="auto"/>
      </w:divBdr>
    </w:div>
    <w:div w:id="290524459">
      <w:marLeft w:val="0"/>
      <w:marRight w:val="0"/>
      <w:marTop w:val="0"/>
      <w:marBottom w:val="0"/>
      <w:divBdr>
        <w:top w:val="none" w:sz="0" w:space="0" w:color="auto"/>
        <w:left w:val="none" w:sz="0" w:space="0" w:color="auto"/>
        <w:bottom w:val="none" w:sz="0" w:space="0" w:color="auto"/>
        <w:right w:val="none" w:sz="0" w:space="0" w:color="auto"/>
      </w:divBdr>
      <w:divsChild>
        <w:div w:id="290524377">
          <w:marLeft w:val="547"/>
          <w:marRight w:val="0"/>
          <w:marTop w:val="115"/>
          <w:marBottom w:val="0"/>
          <w:divBdr>
            <w:top w:val="none" w:sz="0" w:space="0" w:color="auto"/>
            <w:left w:val="none" w:sz="0" w:space="0" w:color="auto"/>
            <w:bottom w:val="none" w:sz="0" w:space="0" w:color="auto"/>
            <w:right w:val="none" w:sz="0" w:space="0" w:color="auto"/>
          </w:divBdr>
        </w:div>
        <w:div w:id="290524424">
          <w:marLeft w:val="547"/>
          <w:marRight w:val="0"/>
          <w:marTop w:val="115"/>
          <w:marBottom w:val="0"/>
          <w:divBdr>
            <w:top w:val="none" w:sz="0" w:space="0" w:color="auto"/>
            <w:left w:val="none" w:sz="0" w:space="0" w:color="auto"/>
            <w:bottom w:val="none" w:sz="0" w:space="0" w:color="auto"/>
            <w:right w:val="none" w:sz="0" w:space="0" w:color="auto"/>
          </w:divBdr>
        </w:div>
      </w:divsChild>
    </w:div>
    <w:div w:id="290524460">
      <w:marLeft w:val="0"/>
      <w:marRight w:val="0"/>
      <w:marTop w:val="0"/>
      <w:marBottom w:val="0"/>
      <w:divBdr>
        <w:top w:val="none" w:sz="0" w:space="0" w:color="auto"/>
        <w:left w:val="none" w:sz="0" w:space="0" w:color="auto"/>
        <w:bottom w:val="none" w:sz="0" w:space="0" w:color="auto"/>
        <w:right w:val="none" w:sz="0" w:space="0" w:color="auto"/>
      </w:divBdr>
    </w:div>
    <w:div w:id="290524465">
      <w:marLeft w:val="0"/>
      <w:marRight w:val="0"/>
      <w:marTop w:val="0"/>
      <w:marBottom w:val="0"/>
      <w:divBdr>
        <w:top w:val="none" w:sz="0" w:space="0" w:color="auto"/>
        <w:left w:val="none" w:sz="0" w:space="0" w:color="auto"/>
        <w:bottom w:val="none" w:sz="0" w:space="0" w:color="auto"/>
        <w:right w:val="none" w:sz="0" w:space="0" w:color="auto"/>
      </w:divBdr>
    </w:div>
    <w:div w:id="290524466">
      <w:marLeft w:val="0"/>
      <w:marRight w:val="0"/>
      <w:marTop w:val="0"/>
      <w:marBottom w:val="0"/>
      <w:divBdr>
        <w:top w:val="none" w:sz="0" w:space="0" w:color="auto"/>
        <w:left w:val="none" w:sz="0" w:space="0" w:color="auto"/>
        <w:bottom w:val="none" w:sz="0" w:space="0" w:color="auto"/>
        <w:right w:val="none" w:sz="0" w:space="0" w:color="auto"/>
      </w:divBdr>
      <w:divsChild>
        <w:div w:id="290524382">
          <w:marLeft w:val="547"/>
          <w:marRight w:val="0"/>
          <w:marTop w:val="115"/>
          <w:marBottom w:val="0"/>
          <w:divBdr>
            <w:top w:val="none" w:sz="0" w:space="0" w:color="auto"/>
            <w:left w:val="none" w:sz="0" w:space="0" w:color="auto"/>
            <w:bottom w:val="none" w:sz="0" w:space="0" w:color="auto"/>
            <w:right w:val="none" w:sz="0" w:space="0" w:color="auto"/>
          </w:divBdr>
        </w:div>
        <w:div w:id="290524408">
          <w:marLeft w:val="547"/>
          <w:marRight w:val="0"/>
          <w:marTop w:val="115"/>
          <w:marBottom w:val="0"/>
          <w:divBdr>
            <w:top w:val="none" w:sz="0" w:space="0" w:color="auto"/>
            <w:left w:val="none" w:sz="0" w:space="0" w:color="auto"/>
            <w:bottom w:val="none" w:sz="0" w:space="0" w:color="auto"/>
            <w:right w:val="none" w:sz="0" w:space="0" w:color="auto"/>
          </w:divBdr>
        </w:div>
        <w:div w:id="290524419">
          <w:marLeft w:val="547"/>
          <w:marRight w:val="0"/>
          <w:marTop w:val="115"/>
          <w:marBottom w:val="0"/>
          <w:divBdr>
            <w:top w:val="none" w:sz="0" w:space="0" w:color="auto"/>
            <w:left w:val="none" w:sz="0" w:space="0" w:color="auto"/>
            <w:bottom w:val="none" w:sz="0" w:space="0" w:color="auto"/>
            <w:right w:val="none" w:sz="0" w:space="0" w:color="auto"/>
          </w:divBdr>
        </w:div>
        <w:div w:id="290524462">
          <w:marLeft w:val="547"/>
          <w:marRight w:val="0"/>
          <w:marTop w:val="115"/>
          <w:marBottom w:val="0"/>
          <w:divBdr>
            <w:top w:val="none" w:sz="0" w:space="0" w:color="auto"/>
            <w:left w:val="none" w:sz="0" w:space="0" w:color="auto"/>
            <w:bottom w:val="none" w:sz="0" w:space="0" w:color="auto"/>
            <w:right w:val="none" w:sz="0" w:space="0" w:color="auto"/>
          </w:divBdr>
        </w:div>
        <w:div w:id="290524467">
          <w:marLeft w:val="547"/>
          <w:marRight w:val="0"/>
          <w:marTop w:val="115"/>
          <w:marBottom w:val="0"/>
          <w:divBdr>
            <w:top w:val="none" w:sz="0" w:space="0" w:color="auto"/>
            <w:left w:val="none" w:sz="0" w:space="0" w:color="auto"/>
            <w:bottom w:val="none" w:sz="0" w:space="0" w:color="auto"/>
            <w:right w:val="none" w:sz="0" w:space="0" w:color="auto"/>
          </w:divBdr>
        </w:div>
      </w:divsChild>
    </w:div>
    <w:div w:id="290524469">
      <w:marLeft w:val="0"/>
      <w:marRight w:val="0"/>
      <w:marTop w:val="0"/>
      <w:marBottom w:val="0"/>
      <w:divBdr>
        <w:top w:val="none" w:sz="0" w:space="0" w:color="auto"/>
        <w:left w:val="none" w:sz="0" w:space="0" w:color="auto"/>
        <w:bottom w:val="none" w:sz="0" w:space="0" w:color="auto"/>
        <w:right w:val="none" w:sz="0" w:space="0" w:color="auto"/>
      </w:divBdr>
    </w:div>
    <w:div w:id="290524471">
      <w:marLeft w:val="0"/>
      <w:marRight w:val="0"/>
      <w:marTop w:val="0"/>
      <w:marBottom w:val="0"/>
      <w:divBdr>
        <w:top w:val="none" w:sz="0" w:space="0" w:color="auto"/>
        <w:left w:val="none" w:sz="0" w:space="0" w:color="auto"/>
        <w:bottom w:val="none" w:sz="0" w:space="0" w:color="auto"/>
        <w:right w:val="none" w:sz="0" w:space="0" w:color="auto"/>
      </w:divBdr>
      <w:divsChild>
        <w:div w:id="290524341">
          <w:marLeft w:val="547"/>
          <w:marRight w:val="0"/>
          <w:marTop w:val="115"/>
          <w:marBottom w:val="0"/>
          <w:divBdr>
            <w:top w:val="none" w:sz="0" w:space="0" w:color="auto"/>
            <w:left w:val="none" w:sz="0" w:space="0" w:color="auto"/>
            <w:bottom w:val="none" w:sz="0" w:space="0" w:color="auto"/>
            <w:right w:val="none" w:sz="0" w:space="0" w:color="auto"/>
          </w:divBdr>
        </w:div>
        <w:div w:id="290524421">
          <w:marLeft w:val="547"/>
          <w:marRight w:val="0"/>
          <w:marTop w:val="115"/>
          <w:marBottom w:val="0"/>
          <w:divBdr>
            <w:top w:val="none" w:sz="0" w:space="0" w:color="auto"/>
            <w:left w:val="none" w:sz="0" w:space="0" w:color="auto"/>
            <w:bottom w:val="none" w:sz="0" w:space="0" w:color="auto"/>
            <w:right w:val="none" w:sz="0" w:space="0" w:color="auto"/>
          </w:divBdr>
        </w:div>
        <w:div w:id="290524441">
          <w:marLeft w:val="547"/>
          <w:marRight w:val="0"/>
          <w:marTop w:val="115"/>
          <w:marBottom w:val="0"/>
          <w:divBdr>
            <w:top w:val="none" w:sz="0" w:space="0" w:color="auto"/>
            <w:left w:val="none" w:sz="0" w:space="0" w:color="auto"/>
            <w:bottom w:val="none" w:sz="0" w:space="0" w:color="auto"/>
            <w:right w:val="none" w:sz="0" w:space="0" w:color="auto"/>
          </w:divBdr>
        </w:div>
      </w:divsChild>
    </w:div>
    <w:div w:id="290524474">
      <w:marLeft w:val="0"/>
      <w:marRight w:val="0"/>
      <w:marTop w:val="0"/>
      <w:marBottom w:val="0"/>
      <w:divBdr>
        <w:top w:val="none" w:sz="0" w:space="0" w:color="auto"/>
        <w:left w:val="none" w:sz="0" w:space="0" w:color="auto"/>
        <w:bottom w:val="none" w:sz="0" w:space="0" w:color="auto"/>
        <w:right w:val="none" w:sz="0" w:space="0" w:color="auto"/>
      </w:divBdr>
      <w:divsChild>
        <w:div w:id="290524411">
          <w:marLeft w:val="547"/>
          <w:marRight w:val="0"/>
          <w:marTop w:val="115"/>
          <w:marBottom w:val="0"/>
          <w:divBdr>
            <w:top w:val="none" w:sz="0" w:space="0" w:color="auto"/>
            <w:left w:val="none" w:sz="0" w:space="0" w:color="auto"/>
            <w:bottom w:val="none" w:sz="0" w:space="0" w:color="auto"/>
            <w:right w:val="none" w:sz="0" w:space="0" w:color="auto"/>
          </w:divBdr>
        </w:div>
        <w:div w:id="290524478">
          <w:marLeft w:val="547"/>
          <w:marRight w:val="0"/>
          <w:marTop w:val="115"/>
          <w:marBottom w:val="0"/>
          <w:divBdr>
            <w:top w:val="none" w:sz="0" w:space="0" w:color="auto"/>
            <w:left w:val="none" w:sz="0" w:space="0" w:color="auto"/>
            <w:bottom w:val="none" w:sz="0" w:space="0" w:color="auto"/>
            <w:right w:val="none" w:sz="0" w:space="0" w:color="auto"/>
          </w:divBdr>
        </w:div>
      </w:divsChild>
    </w:div>
    <w:div w:id="290524475">
      <w:marLeft w:val="0"/>
      <w:marRight w:val="0"/>
      <w:marTop w:val="0"/>
      <w:marBottom w:val="0"/>
      <w:divBdr>
        <w:top w:val="none" w:sz="0" w:space="0" w:color="auto"/>
        <w:left w:val="none" w:sz="0" w:space="0" w:color="auto"/>
        <w:bottom w:val="none" w:sz="0" w:space="0" w:color="auto"/>
        <w:right w:val="none" w:sz="0" w:space="0" w:color="auto"/>
      </w:divBdr>
    </w:div>
    <w:div w:id="290524476">
      <w:marLeft w:val="0"/>
      <w:marRight w:val="0"/>
      <w:marTop w:val="0"/>
      <w:marBottom w:val="0"/>
      <w:divBdr>
        <w:top w:val="none" w:sz="0" w:space="0" w:color="auto"/>
        <w:left w:val="none" w:sz="0" w:space="0" w:color="auto"/>
        <w:bottom w:val="none" w:sz="0" w:space="0" w:color="auto"/>
        <w:right w:val="none" w:sz="0" w:space="0" w:color="auto"/>
      </w:divBdr>
    </w:div>
    <w:div w:id="290524482">
      <w:marLeft w:val="0"/>
      <w:marRight w:val="0"/>
      <w:marTop w:val="0"/>
      <w:marBottom w:val="0"/>
      <w:divBdr>
        <w:top w:val="none" w:sz="0" w:space="0" w:color="auto"/>
        <w:left w:val="none" w:sz="0" w:space="0" w:color="auto"/>
        <w:bottom w:val="none" w:sz="0" w:space="0" w:color="auto"/>
        <w:right w:val="none" w:sz="0" w:space="0" w:color="auto"/>
      </w:divBdr>
    </w:div>
    <w:div w:id="290524483">
      <w:marLeft w:val="0"/>
      <w:marRight w:val="0"/>
      <w:marTop w:val="0"/>
      <w:marBottom w:val="0"/>
      <w:divBdr>
        <w:top w:val="none" w:sz="0" w:space="0" w:color="auto"/>
        <w:left w:val="none" w:sz="0" w:space="0" w:color="auto"/>
        <w:bottom w:val="none" w:sz="0" w:space="0" w:color="auto"/>
        <w:right w:val="none" w:sz="0" w:space="0" w:color="auto"/>
      </w:divBdr>
    </w:div>
    <w:div w:id="290524486">
      <w:marLeft w:val="0"/>
      <w:marRight w:val="0"/>
      <w:marTop w:val="0"/>
      <w:marBottom w:val="0"/>
      <w:divBdr>
        <w:top w:val="none" w:sz="0" w:space="0" w:color="auto"/>
        <w:left w:val="none" w:sz="0" w:space="0" w:color="auto"/>
        <w:bottom w:val="none" w:sz="0" w:space="0" w:color="auto"/>
        <w:right w:val="none" w:sz="0" w:space="0" w:color="auto"/>
      </w:divBdr>
    </w:div>
    <w:div w:id="290524487">
      <w:marLeft w:val="0"/>
      <w:marRight w:val="0"/>
      <w:marTop w:val="0"/>
      <w:marBottom w:val="0"/>
      <w:divBdr>
        <w:top w:val="none" w:sz="0" w:space="0" w:color="auto"/>
        <w:left w:val="none" w:sz="0" w:space="0" w:color="auto"/>
        <w:bottom w:val="none" w:sz="0" w:space="0" w:color="auto"/>
        <w:right w:val="none" w:sz="0" w:space="0" w:color="auto"/>
      </w:divBdr>
    </w:div>
    <w:div w:id="290524490">
      <w:marLeft w:val="0"/>
      <w:marRight w:val="0"/>
      <w:marTop w:val="0"/>
      <w:marBottom w:val="0"/>
      <w:divBdr>
        <w:top w:val="none" w:sz="0" w:space="0" w:color="auto"/>
        <w:left w:val="none" w:sz="0" w:space="0" w:color="auto"/>
        <w:bottom w:val="none" w:sz="0" w:space="0" w:color="auto"/>
        <w:right w:val="none" w:sz="0" w:space="0" w:color="auto"/>
      </w:divBdr>
    </w:div>
    <w:div w:id="290524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line-gi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49</Pages>
  <Words>9857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ШКОЛА</cp:lastModifiedBy>
  <cp:revision>5</cp:revision>
  <cp:lastPrinted>2016-10-26T15:35:00Z</cp:lastPrinted>
  <dcterms:created xsi:type="dcterms:W3CDTF">2016-10-26T15:43:00Z</dcterms:created>
  <dcterms:modified xsi:type="dcterms:W3CDTF">2016-10-27T14:54:00Z</dcterms:modified>
</cp:coreProperties>
</file>