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09" w:rsidRDefault="00AE6E09" w:rsidP="00AE6E09">
      <w:pPr>
        <w:pStyle w:val="6"/>
        <w:shd w:val="clear" w:color="auto" w:fill="auto"/>
        <w:spacing w:line="413" w:lineRule="exact"/>
        <w:ind w:left="1120" w:right="360" w:firstLine="0"/>
      </w:pPr>
      <w:r>
        <w:rPr>
          <w:rStyle w:val="0pt"/>
        </w:rPr>
        <w:t>В качестве ещё одного «градусника», показывающего насколько активно происходят изменения в жизни школы и в состоянии её коллектива, может быть рекомендована приведённая ниже анкета для учителей.</w:t>
      </w:r>
    </w:p>
    <w:p w:rsidR="00AE6E09" w:rsidRDefault="00AE6E09" w:rsidP="00AE6E09">
      <w:pPr>
        <w:pStyle w:val="6"/>
        <w:shd w:val="clear" w:color="auto" w:fill="auto"/>
        <w:ind w:right="360" w:firstLine="0"/>
        <w:rPr>
          <w:rStyle w:val="0pt"/>
        </w:rPr>
      </w:pPr>
      <w:r>
        <w:rPr>
          <w:rStyle w:val="0pt"/>
        </w:rPr>
        <w:t>Анкета</w:t>
      </w:r>
      <w:proofErr w:type="gramStart"/>
      <w:r>
        <w:rPr>
          <w:rStyle w:val="0pt"/>
        </w:rPr>
        <w:t xml:space="preserve"> Е</w:t>
      </w:r>
      <w:proofErr w:type="gramEnd"/>
      <w:r>
        <w:rPr>
          <w:rStyle w:val="0pt"/>
        </w:rPr>
        <w:t>сть ли изменения?</w:t>
      </w:r>
    </w:p>
    <w:p w:rsidR="00AE6E09" w:rsidRDefault="00AE6E09" w:rsidP="00AE6E09">
      <w:pPr>
        <w:pStyle w:val="6"/>
        <w:shd w:val="clear" w:color="auto" w:fill="auto"/>
        <w:ind w:right="360" w:firstLine="0"/>
        <w:rPr>
          <w:rStyle w:val="0pt"/>
        </w:rPr>
      </w:pPr>
    </w:p>
    <w:p w:rsidR="00AE6E09" w:rsidRDefault="00AE6E09" w:rsidP="00AE6E09">
      <w:pPr>
        <w:pStyle w:val="6"/>
        <w:shd w:val="clear" w:color="auto" w:fill="auto"/>
        <w:ind w:right="360" w:firstLine="0"/>
      </w:pPr>
    </w:p>
    <w:p w:rsidR="00AE6E09" w:rsidRDefault="00AE6E09" w:rsidP="00AE6E09">
      <w:pPr>
        <w:pStyle w:val="6"/>
        <w:shd w:val="clear" w:color="auto" w:fill="auto"/>
        <w:ind w:right="360" w:firstLine="0"/>
      </w:pPr>
      <w:r>
        <w:rPr>
          <w:rStyle w:val="0pt"/>
        </w:rPr>
        <w:t>Уважаемые коллеги!</w:t>
      </w:r>
    </w:p>
    <w:p w:rsidR="00AE6E09" w:rsidRDefault="00AE6E09" w:rsidP="00AE6E09">
      <w:pPr>
        <w:pStyle w:val="6"/>
        <w:shd w:val="clear" w:color="auto" w:fill="auto"/>
        <w:ind w:right="360" w:firstLine="0"/>
      </w:pPr>
      <w:r>
        <w:rPr>
          <w:rStyle w:val="0pt"/>
        </w:rPr>
        <w:t>Ниже представлен перечень утверждений, которые характеризуют изменения в школьной жизни. Просим вас отметить, насколько каждое из утверждений соответствует ситуации</w:t>
      </w:r>
    </w:p>
    <w:p w:rsidR="00AE6E09" w:rsidRDefault="00AE6E09" w:rsidP="00AE6E09">
      <w:pPr>
        <w:pStyle w:val="6"/>
        <w:shd w:val="clear" w:color="auto" w:fill="auto"/>
        <w:ind w:right="360" w:firstLine="0"/>
        <w:rPr>
          <w:rStyle w:val="0pt"/>
        </w:rPr>
      </w:pPr>
      <w:r>
        <w:rPr>
          <w:rStyle w:val="0pt"/>
        </w:rPr>
        <w:t>изменений в вашей школе за последний год.</w:t>
      </w:r>
    </w:p>
    <w:p w:rsidR="00AE6E09" w:rsidRDefault="00AE6E09" w:rsidP="00AE6E09">
      <w:pPr>
        <w:pStyle w:val="6"/>
        <w:shd w:val="clear" w:color="auto" w:fill="auto"/>
        <w:ind w:right="360" w:firstLine="0"/>
        <w:rPr>
          <w:rStyle w:val="0pt"/>
        </w:rPr>
      </w:pPr>
    </w:p>
    <w:p w:rsidR="00AE6E09" w:rsidRDefault="00AE6E09" w:rsidP="00AE6E09">
      <w:pPr>
        <w:pStyle w:val="6"/>
        <w:shd w:val="clear" w:color="auto" w:fill="auto"/>
        <w:ind w:right="360" w:firstLine="0"/>
      </w:pPr>
    </w:p>
    <w:tbl>
      <w:tblPr>
        <w:tblW w:w="10491" w:type="dxa"/>
        <w:tblInd w:w="-9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3"/>
        <w:gridCol w:w="2268"/>
        <w:gridCol w:w="2410"/>
        <w:gridCol w:w="2410"/>
      </w:tblGrid>
      <w:tr w:rsidR="00AE6E09" w:rsidTr="00AE6E09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E09" w:rsidRDefault="00AE6E09" w:rsidP="00AE6E09">
            <w:pPr>
              <w:pStyle w:val="6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0pt"/>
              </w:rPr>
              <w:t>Вопрос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E09" w:rsidRDefault="00AE6E09" w:rsidP="00AE6E09">
            <w:pPr>
              <w:pStyle w:val="6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0pt"/>
              </w:rPr>
              <w:t>Изменений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E09" w:rsidRDefault="00AE6E09" w:rsidP="00AE6E09">
            <w:pPr>
              <w:pStyle w:val="6"/>
              <w:shd w:val="clear" w:color="auto" w:fill="auto"/>
              <w:spacing w:after="120" w:line="210" w:lineRule="exact"/>
              <w:ind w:left="120" w:firstLine="0"/>
              <w:jc w:val="left"/>
            </w:pPr>
            <w:r>
              <w:rPr>
                <w:rStyle w:val="0pt"/>
              </w:rPr>
              <w:t>Незначительные</w:t>
            </w:r>
          </w:p>
          <w:p w:rsidR="00AE6E09" w:rsidRDefault="00AE6E09" w:rsidP="00AE6E09">
            <w:pPr>
              <w:pStyle w:val="6"/>
              <w:shd w:val="clear" w:color="auto" w:fill="auto"/>
              <w:spacing w:before="120" w:line="210" w:lineRule="exact"/>
              <w:ind w:left="120" w:firstLine="0"/>
              <w:jc w:val="left"/>
            </w:pPr>
            <w:r>
              <w:rPr>
                <w:rStyle w:val="0pt"/>
              </w:rPr>
              <w:t>изменения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E09" w:rsidRDefault="00AE6E09" w:rsidP="00AE6E09">
            <w:pPr>
              <w:pStyle w:val="6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0pt"/>
              </w:rPr>
              <w:t>Заметные изменения</w:t>
            </w:r>
          </w:p>
        </w:tc>
      </w:tr>
      <w:tr w:rsidR="00AE6E09" w:rsidTr="00AE6E0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E09" w:rsidRDefault="00AE6E09" w:rsidP="00AE6E09">
            <w:pPr>
              <w:pStyle w:val="6"/>
              <w:shd w:val="clear" w:color="auto" w:fill="auto"/>
              <w:spacing w:line="210" w:lineRule="exact"/>
              <w:ind w:firstLine="0"/>
            </w:pPr>
            <w:r>
              <w:rPr>
                <w:rStyle w:val="0pt"/>
              </w:rPr>
              <w:t>Доверие и сотрудничество</w:t>
            </w:r>
          </w:p>
        </w:tc>
      </w:tr>
      <w:tr w:rsidR="00AE6E09" w:rsidTr="00AE6E09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E09" w:rsidRDefault="00AE6E09" w:rsidP="00AE6E09">
            <w:pPr>
              <w:pStyle w:val="6"/>
              <w:shd w:val="clear" w:color="auto" w:fill="auto"/>
              <w:ind w:left="120" w:firstLine="0"/>
              <w:jc w:val="left"/>
            </w:pPr>
            <w:r>
              <w:rPr>
                <w:rStyle w:val="0pt"/>
              </w:rPr>
              <w:t>Учителя наблюдают и обсуждают преподавание друг с другом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E09" w:rsidRDefault="00AE6E09" w:rsidP="00AE6E09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E09" w:rsidRDefault="00AE6E09" w:rsidP="00AE6E09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E09" w:rsidRDefault="00AE6E09" w:rsidP="00AE6E09">
            <w:pPr>
              <w:rPr>
                <w:sz w:val="10"/>
                <w:szCs w:val="10"/>
              </w:rPr>
            </w:pPr>
          </w:p>
        </w:tc>
      </w:tr>
      <w:tr w:rsidR="00AE6E09" w:rsidTr="00AE6E09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E09" w:rsidRDefault="00AE6E09" w:rsidP="00AE6E09">
            <w:pPr>
              <w:pStyle w:val="6"/>
              <w:shd w:val="clear" w:color="auto" w:fill="auto"/>
              <w:spacing w:line="269" w:lineRule="exact"/>
              <w:ind w:left="120" w:firstLine="0"/>
              <w:jc w:val="left"/>
            </w:pPr>
            <w:r>
              <w:rPr>
                <w:rStyle w:val="0pt"/>
              </w:rPr>
              <w:t>Школа поддерживает взаимодействие учителей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E09" w:rsidRDefault="00AE6E09" w:rsidP="00AE6E09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E09" w:rsidRDefault="00AE6E09" w:rsidP="00AE6E09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E09" w:rsidRDefault="00AE6E09" w:rsidP="00AE6E09">
            <w:pPr>
              <w:rPr>
                <w:sz w:val="10"/>
                <w:szCs w:val="10"/>
              </w:rPr>
            </w:pPr>
          </w:p>
        </w:tc>
      </w:tr>
      <w:tr w:rsidR="00AE6E09" w:rsidTr="00AE6E09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E09" w:rsidRDefault="00AE6E09" w:rsidP="00AE6E09">
            <w:pPr>
              <w:pStyle w:val="6"/>
              <w:shd w:val="clear" w:color="auto" w:fill="auto"/>
              <w:ind w:left="120" w:firstLine="0"/>
              <w:jc w:val="left"/>
            </w:pPr>
            <w:r>
              <w:rPr>
                <w:rStyle w:val="0pt"/>
              </w:rPr>
              <w:t>Учителя совместно разрабатывают программы и учебные планы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E09" w:rsidRDefault="00AE6E09" w:rsidP="00AE6E09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E09" w:rsidRDefault="00AE6E09" w:rsidP="00AE6E09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E09" w:rsidRDefault="00AE6E09" w:rsidP="00AE6E09">
            <w:pPr>
              <w:rPr>
                <w:sz w:val="10"/>
                <w:szCs w:val="10"/>
              </w:rPr>
            </w:pPr>
          </w:p>
        </w:tc>
      </w:tr>
      <w:tr w:rsidR="00AE6E09" w:rsidTr="00AE6E09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E09" w:rsidRDefault="00AE6E09" w:rsidP="00AE6E09">
            <w:pPr>
              <w:pStyle w:val="6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0pt"/>
              </w:rPr>
              <w:t>Я следую тем решениям, которые были согласованы с коллегами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E09" w:rsidRDefault="00AE6E09" w:rsidP="00AE6E09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E09" w:rsidRDefault="00AE6E09" w:rsidP="00AE6E09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E09" w:rsidRDefault="00AE6E09" w:rsidP="00AE6E09">
            <w:pPr>
              <w:rPr>
                <w:sz w:val="10"/>
                <w:szCs w:val="10"/>
              </w:rPr>
            </w:pPr>
          </w:p>
        </w:tc>
      </w:tr>
      <w:tr w:rsidR="00AE6E09" w:rsidTr="00AE6E09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E09" w:rsidRDefault="00AE6E09" w:rsidP="00AE6E09">
            <w:pPr>
              <w:pStyle w:val="6"/>
              <w:shd w:val="clear" w:color="auto" w:fill="auto"/>
              <w:ind w:left="120" w:firstLine="0"/>
              <w:jc w:val="left"/>
            </w:pPr>
            <w:r>
              <w:rPr>
                <w:rStyle w:val="0pt"/>
              </w:rPr>
              <w:t>Хорошие отношения в коллективе нашей школы усиливают пользу нововведений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E09" w:rsidRDefault="00AE6E09" w:rsidP="00AE6E09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E09" w:rsidRDefault="00AE6E09" w:rsidP="00AE6E09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E09" w:rsidRDefault="00AE6E09" w:rsidP="00AE6E09">
            <w:pPr>
              <w:rPr>
                <w:sz w:val="10"/>
                <w:szCs w:val="10"/>
              </w:rPr>
            </w:pPr>
          </w:p>
        </w:tc>
      </w:tr>
      <w:tr w:rsidR="00AE6E09" w:rsidTr="00AE6E0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E09" w:rsidRDefault="00AE6E09" w:rsidP="00AE6E09">
            <w:pPr>
              <w:pStyle w:val="6"/>
              <w:shd w:val="clear" w:color="auto" w:fill="auto"/>
              <w:spacing w:line="210" w:lineRule="exact"/>
              <w:ind w:firstLine="0"/>
              <w:jc w:val="right"/>
            </w:pPr>
            <w:proofErr w:type="gramStart"/>
            <w:r>
              <w:rPr>
                <w:rStyle w:val="0pt0"/>
              </w:rPr>
              <w:t>Ц</w:t>
            </w:r>
            <w:proofErr w:type="gramEnd"/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E09" w:rsidRDefault="00AE6E09" w:rsidP="00AE6E09">
            <w:pPr>
              <w:pStyle w:val="6"/>
              <w:shd w:val="clear" w:color="auto" w:fill="auto"/>
              <w:spacing w:line="210" w:lineRule="exact"/>
              <w:ind w:left="60" w:firstLine="0"/>
              <w:jc w:val="left"/>
            </w:pPr>
            <w:proofErr w:type="spellStart"/>
            <w:r>
              <w:rPr>
                <w:rStyle w:val="0pt"/>
              </w:rPr>
              <w:t>еленаправленная</w:t>
            </w:r>
            <w:proofErr w:type="spellEnd"/>
            <w:r>
              <w:rPr>
                <w:rStyle w:val="0pt"/>
              </w:rPr>
              <w:t xml:space="preserve"> командная работа</w:t>
            </w:r>
          </w:p>
        </w:tc>
      </w:tr>
      <w:tr w:rsidR="00AE6E09" w:rsidTr="00AE6E09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E09" w:rsidRDefault="00AE6E09" w:rsidP="00AE6E09">
            <w:pPr>
              <w:pStyle w:val="6"/>
              <w:shd w:val="clear" w:color="auto" w:fill="auto"/>
              <w:ind w:left="120" w:firstLine="0"/>
              <w:jc w:val="left"/>
            </w:pPr>
            <w:r>
              <w:rPr>
                <w:rStyle w:val="0pt"/>
              </w:rPr>
              <w:t>В школе регулярно обсуждаются учебные цели и их достижение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E09" w:rsidRDefault="00AE6E09" w:rsidP="00AE6E09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E09" w:rsidRDefault="00AE6E09" w:rsidP="00AE6E09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E09" w:rsidRDefault="00AE6E09" w:rsidP="00AE6E09">
            <w:pPr>
              <w:rPr>
                <w:sz w:val="10"/>
                <w:szCs w:val="10"/>
              </w:rPr>
            </w:pPr>
          </w:p>
        </w:tc>
      </w:tr>
      <w:tr w:rsidR="00AE6E09" w:rsidTr="00AE6E09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E09" w:rsidRDefault="00AE6E09" w:rsidP="00AE6E09">
            <w:pPr>
              <w:pStyle w:val="6"/>
              <w:shd w:val="clear" w:color="auto" w:fill="auto"/>
              <w:ind w:left="120" w:firstLine="0"/>
              <w:jc w:val="left"/>
            </w:pPr>
            <w:r>
              <w:rPr>
                <w:rStyle w:val="0pt"/>
              </w:rPr>
              <w:t>Учителя вовлечены в работу по улучшению результатов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E09" w:rsidRDefault="00AE6E09" w:rsidP="00AE6E09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E09" w:rsidRDefault="00AE6E09" w:rsidP="00AE6E09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E09" w:rsidRDefault="00AE6E09" w:rsidP="00AE6E09">
            <w:pPr>
              <w:rPr>
                <w:sz w:val="10"/>
                <w:szCs w:val="10"/>
              </w:rPr>
            </w:pPr>
          </w:p>
        </w:tc>
      </w:tr>
      <w:tr w:rsidR="00AE6E09" w:rsidTr="00AE6E09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E09" w:rsidRDefault="00AE6E09" w:rsidP="00AE6E09">
            <w:pPr>
              <w:pStyle w:val="6"/>
              <w:shd w:val="clear" w:color="auto" w:fill="auto"/>
              <w:ind w:left="120" w:firstLine="0"/>
              <w:jc w:val="left"/>
            </w:pPr>
            <w:r>
              <w:rPr>
                <w:rStyle w:val="0pt"/>
              </w:rPr>
              <w:t>В школе сформирована стратегическая команда, участвующая в управленческих решениях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E09" w:rsidRDefault="00AE6E09" w:rsidP="00AE6E09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E09" w:rsidRDefault="00AE6E09" w:rsidP="00AE6E09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E09" w:rsidRDefault="00AE6E09" w:rsidP="00AE6E09">
            <w:pPr>
              <w:rPr>
                <w:sz w:val="10"/>
                <w:szCs w:val="10"/>
              </w:rPr>
            </w:pPr>
          </w:p>
        </w:tc>
      </w:tr>
      <w:tr w:rsidR="00AE6E09" w:rsidTr="00AE6E09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E09" w:rsidRDefault="00AE6E09" w:rsidP="00AE6E09">
            <w:pPr>
              <w:pStyle w:val="6"/>
              <w:shd w:val="clear" w:color="auto" w:fill="auto"/>
              <w:ind w:firstLine="0"/>
              <w:jc w:val="both"/>
            </w:pPr>
            <w:r>
              <w:rPr>
                <w:rStyle w:val="0pt"/>
              </w:rPr>
              <w:t>Улучшением результатов работы школы руководит стратегическая команда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E09" w:rsidRDefault="00AE6E09" w:rsidP="00AE6E09">
            <w:pPr>
              <w:rPr>
                <w:sz w:val="10"/>
                <w:szCs w:val="10"/>
              </w:rPr>
            </w:pPr>
          </w:p>
          <w:p w:rsidR="00AE6E09" w:rsidRDefault="00AE6E09" w:rsidP="00AE6E09">
            <w:pPr>
              <w:rPr>
                <w:sz w:val="10"/>
                <w:szCs w:val="10"/>
              </w:rPr>
            </w:pPr>
          </w:p>
          <w:p w:rsidR="00AE6E09" w:rsidRDefault="00AE6E09" w:rsidP="00AE6E09">
            <w:pPr>
              <w:rPr>
                <w:sz w:val="10"/>
                <w:szCs w:val="10"/>
              </w:rPr>
            </w:pPr>
          </w:p>
          <w:p w:rsidR="00AE6E09" w:rsidRDefault="00AE6E09" w:rsidP="00AE6E09">
            <w:pPr>
              <w:rPr>
                <w:sz w:val="10"/>
                <w:szCs w:val="10"/>
              </w:rPr>
            </w:pPr>
          </w:p>
          <w:p w:rsidR="00AE6E09" w:rsidRDefault="00AE6E09" w:rsidP="00AE6E09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E09" w:rsidRDefault="00AE6E09" w:rsidP="00AE6E09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E09" w:rsidRDefault="00AE6E09" w:rsidP="00AE6E09">
            <w:pPr>
              <w:rPr>
                <w:sz w:val="10"/>
                <w:szCs w:val="10"/>
              </w:rPr>
            </w:pPr>
          </w:p>
        </w:tc>
      </w:tr>
      <w:tr w:rsidR="00AE6E09" w:rsidTr="00AE6E09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E09" w:rsidRDefault="00AE6E09" w:rsidP="00AE6E09">
            <w:pPr>
              <w:pStyle w:val="6"/>
              <w:shd w:val="clear" w:color="auto" w:fill="auto"/>
              <w:ind w:left="120" w:firstLine="0"/>
              <w:jc w:val="left"/>
            </w:pPr>
            <w:r>
              <w:rPr>
                <w:rStyle w:val="0pt"/>
              </w:rPr>
              <w:t>Руководство школы поощряет участие учителя в командной работе, в том числе, материально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E09" w:rsidRDefault="00AE6E09" w:rsidP="00AE6E09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E09" w:rsidRDefault="00AE6E09" w:rsidP="00AE6E09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E09" w:rsidRDefault="00AE6E09" w:rsidP="00AE6E09">
            <w:pPr>
              <w:rPr>
                <w:sz w:val="10"/>
                <w:szCs w:val="10"/>
              </w:rPr>
            </w:pPr>
          </w:p>
        </w:tc>
      </w:tr>
      <w:tr w:rsidR="00AE6E09" w:rsidTr="00AE6E0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E09" w:rsidRDefault="00AE6E09" w:rsidP="00AE6E09">
            <w:pPr>
              <w:pStyle w:val="6"/>
              <w:shd w:val="clear" w:color="auto" w:fill="auto"/>
              <w:spacing w:line="210" w:lineRule="exact"/>
              <w:ind w:firstLine="0"/>
            </w:pPr>
            <w:r>
              <w:rPr>
                <w:rStyle w:val="0pt"/>
              </w:rPr>
              <w:t>Работа с данными</w:t>
            </w:r>
          </w:p>
        </w:tc>
      </w:tr>
      <w:tr w:rsidR="00AE6E09" w:rsidTr="00AE6E0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6E09" w:rsidRDefault="00AE6E09" w:rsidP="00AE6E09">
            <w:pPr>
              <w:pStyle w:val="6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0pt"/>
              </w:rPr>
              <w:t>Планирование в школе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E09" w:rsidRDefault="00AE6E09" w:rsidP="00AE6E09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E09" w:rsidRDefault="00AE6E09" w:rsidP="00AE6E09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E09" w:rsidRDefault="00AE6E09" w:rsidP="00AE6E09">
            <w:pPr>
              <w:rPr>
                <w:sz w:val="10"/>
                <w:szCs w:val="10"/>
              </w:rPr>
            </w:pPr>
          </w:p>
        </w:tc>
      </w:tr>
    </w:tbl>
    <w:p w:rsidR="00E714F9" w:rsidRDefault="00E714F9"/>
    <w:p w:rsidR="00AE6E09" w:rsidRDefault="00AE6E09"/>
    <w:p w:rsidR="00AE6E09" w:rsidRDefault="00AE6E09"/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70"/>
        <w:gridCol w:w="2390"/>
        <w:gridCol w:w="2395"/>
        <w:gridCol w:w="2405"/>
      </w:tblGrid>
      <w:tr w:rsidR="00AE6E09" w:rsidTr="0010662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E09" w:rsidRDefault="00AE6E09" w:rsidP="0010662C">
            <w:pPr>
              <w:pStyle w:val="6"/>
              <w:framePr w:w="10560" w:h="8957" w:wrap="around" w:vAnchor="page" w:hAnchor="page" w:x="687" w:y="959"/>
              <w:shd w:val="clear" w:color="auto" w:fill="auto"/>
              <w:spacing w:line="269" w:lineRule="exact"/>
              <w:ind w:left="120" w:firstLine="0"/>
              <w:jc w:val="left"/>
            </w:pPr>
            <w:r>
              <w:rPr>
                <w:rStyle w:val="0pt"/>
              </w:rPr>
              <w:t>происходит на основе анализа информации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E09" w:rsidRDefault="00AE6E09" w:rsidP="0010662C">
            <w:pPr>
              <w:framePr w:w="10560" w:h="8957" w:wrap="around" w:vAnchor="page" w:hAnchor="page" w:x="687" w:y="959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E09" w:rsidRDefault="00AE6E09" w:rsidP="0010662C">
            <w:pPr>
              <w:framePr w:w="10560" w:h="8957" w:wrap="around" w:vAnchor="page" w:hAnchor="page" w:x="687" w:y="959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E09" w:rsidRDefault="00AE6E09" w:rsidP="0010662C">
            <w:pPr>
              <w:framePr w:w="10560" w:h="8957" w:wrap="around" w:vAnchor="page" w:hAnchor="page" w:x="687" w:y="959"/>
              <w:rPr>
                <w:sz w:val="10"/>
                <w:szCs w:val="10"/>
              </w:rPr>
            </w:pPr>
          </w:p>
        </w:tc>
      </w:tr>
      <w:tr w:rsidR="00AE6E09" w:rsidTr="0010662C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E09" w:rsidRDefault="00AE6E09" w:rsidP="0010662C">
            <w:pPr>
              <w:pStyle w:val="6"/>
              <w:framePr w:w="10560" w:h="8957" w:wrap="around" w:vAnchor="page" w:hAnchor="page" w:x="687" w:y="959"/>
              <w:shd w:val="clear" w:color="auto" w:fill="auto"/>
              <w:ind w:left="120" w:firstLine="0"/>
              <w:jc w:val="left"/>
            </w:pPr>
            <w:r>
              <w:rPr>
                <w:rStyle w:val="0pt"/>
              </w:rPr>
              <w:t>Достижение поставленных целей определяется тем, как изменились образовательные результаты учеников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E09" w:rsidRDefault="00AE6E09" w:rsidP="0010662C">
            <w:pPr>
              <w:framePr w:w="10560" w:h="8957" w:wrap="around" w:vAnchor="page" w:hAnchor="page" w:x="687" w:y="959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E09" w:rsidRDefault="00AE6E09" w:rsidP="0010662C">
            <w:pPr>
              <w:framePr w:w="10560" w:h="8957" w:wrap="around" w:vAnchor="page" w:hAnchor="page" w:x="687" w:y="959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E09" w:rsidRDefault="00AE6E09" w:rsidP="0010662C">
            <w:pPr>
              <w:framePr w:w="10560" w:h="8957" w:wrap="around" w:vAnchor="page" w:hAnchor="page" w:x="687" w:y="959"/>
              <w:rPr>
                <w:sz w:val="10"/>
                <w:szCs w:val="10"/>
              </w:rPr>
            </w:pPr>
          </w:p>
        </w:tc>
      </w:tr>
      <w:tr w:rsidR="00AE6E09" w:rsidTr="0010662C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E09" w:rsidRDefault="00AE6E09" w:rsidP="0010662C">
            <w:pPr>
              <w:pStyle w:val="6"/>
              <w:framePr w:w="10560" w:h="8957" w:wrap="around" w:vAnchor="page" w:hAnchor="page" w:x="687" w:y="959"/>
              <w:shd w:val="clear" w:color="auto" w:fill="auto"/>
              <w:ind w:left="120" w:firstLine="0"/>
              <w:jc w:val="left"/>
            </w:pPr>
            <w:proofErr w:type="spellStart"/>
            <w:r>
              <w:rPr>
                <w:rStyle w:val="0pt"/>
              </w:rPr>
              <w:t>Внутришкольный</w:t>
            </w:r>
            <w:proofErr w:type="spellEnd"/>
            <w:r>
              <w:rPr>
                <w:rStyle w:val="0pt"/>
              </w:rPr>
              <w:t xml:space="preserve"> мониторинг улучшает возможности обучения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E09" w:rsidRDefault="00AE6E09" w:rsidP="0010662C">
            <w:pPr>
              <w:framePr w:w="10560" w:h="8957" w:wrap="around" w:vAnchor="page" w:hAnchor="page" w:x="687" w:y="959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E09" w:rsidRDefault="00AE6E09" w:rsidP="0010662C">
            <w:pPr>
              <w:framePr w:w="10560" w:h="8957" w:wrap="around" w:vAnchor="page" w:hAnchor="page" w:x="687" w:y="959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E09" w:rsidRDefault="00AE6E09" w:rsidP="0010662C">
            <w:pPr>
              <w:framePr w:w="10560" w:h="8957" w:wrap="around" w:vAnchor="page" w:hAnchor="page" w:x="687" w:y="959"/>
              <w:rPr>
                <w:sz w:val="10"/>
                <w:szCs w:val="10"/>
              </w:rPr>
            </w:pPr>
          </w:p>
        </w:tc>
      </w:tr>
      <w:tr w:rsidR="00AE6E09" w:rsidTr="0010662C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E09" w:rsidRDefault="00AE6E09" w:rsidP="0010662C">
            <w:pPr>
              <w:pStyle w:val="6"/>
              <w:framePr w:w="10560" w:h="8957" w:wrap="around" w:vAnchor="page" w:hAnchor="page" w:x="687" w:y="959"/>
              <w:shd w:val="clear" w:color="auto" w:fill="auto"/>
              <w:ind w:left="120" w:firstLine="0"/>
              <w:jc w:val="left"/>
            </w:pPr>
            <w:r>
              <w:rPr>
                <w:rStyle w:val="0pt"/>
              </w:rPr>
              <w:t>В школе собираются разнообразные данные об индивидуальном прогрессе учеников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E09" w:rsidRDefault="00AE6E09" w:rsidP="0010662C">
            <w:pPr>
              <w:framePr w:w="10560" w:h="8957" w:wrap="around" w:vAnchor="page" w:hAnchor="page" w:x="687" w:y="959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E09" w:rsidRDefault="00AE6E09" w:rsidP="0010662C">
            <w:pPr>
              <w:framePr w:w="10560" w:h="8957" w:wrap="around" w:vAnchor="page" w:hAnchor="page" w:x="687" w:y="959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E09" w:rsidRDefault="00AE6E09" w:rsidP="0010662C">
            <w:pPr>
              <w:framePr w:w="10560" w:h="8957" w:wrap="around" w:vAnchor="page" w:hAnchor="page" w:x="687" w:y="959"/>
              <w:rPr>
                <w:sz w:val="10"/>
                <w:szCs w:val="10"/>
              </w:rPr>
            </w:pPr>
          </w:p>
        </w:tc>
      </w:tr>
      <w:tr w:rsidR="00AE6E09" w:rsidTr="0010662C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E09" w:rsidRDefault="00AE6E09" w:rsidP="0010662C">
            <w:pPr>
              <w:pStyle w:val="6"/>
              <w:framePr w:w="10560" w:h="8957" w:wrap="around" w:vAnchor="page" w:hAnchor="page" w:x="687" w:y="959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0pt"/>
              </w:rPr>
              <w:t>Достижения учителя измеряются разными способами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E09" w:rsidRDefault="00AE6E09" w:rsidP="0010662C">
            <w:pPr>
              <w:framePr w:w="10560" w:h="8957" w:wrap="around" w:vAnchor="page" w:hAnchor="page" w:x="687" w:y="959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E09" w:rsidRDefault="00AE6E09" w:rsidP="0010662C">
            <w:pPr>
              <w:framePr w:w="10560" w:h="8957" w:wrap="around" w:vAnchor="page" w:hAnchor="page" w:x="687" w:y="959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E09" w:rsidRDefault="00AE6E09" w:rsidP="0010662C">
            <w:pPr>
              <w:framePr w:w="10560" w:h="8957" w:wrap="around" w:vAnchor="page" w:hAnchor="page" w:x="687" w:y="959"/>
              <w:rPr>
                <w:sz w:val="10"/>
                <w:szCs w:val="10"/>
              </w:rPr>
            </w:pPr>
          </w:p>
        </w:tc>
      </w:tr>
      <w:tr w:rsidR="00AE6E09" w:rsidTr="0010662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E09" w:rsidRDefault="00AE6E09" w:rsidP="0010662C">
            <w:pPr>
              <w:pStyle w:val="6"/>
              <w:framePr w:w="10560" w:h="8957" w:wrap="around" w:vAnchor="page" w:hAnchor="page" w:x="687" w:y="959"/>
              <w:shd w:val="clear" w:color="auto" w:fill="auto"/>
              <w:spacing w:line="210" w:lineRule="exact"/>
              <w:ind w:firstLine="0"/>
            </w:pPr>
            <w:r>
              <w:rPr>
                <w:rStyle w:val="0pt"/>
              </w:rPr>
              <w:t>Возможности профессионального развития</w:t>
            </w:r>
          </w:p>
        </w:tc>
      </w:tr>
      <w:tr w:rsidR="00AE6E09" w:rsidTr="0010662C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E09" w:rsidRDefault="00AE6E09" w:rsidP="0010662C">
            <w:pPr>
              <w:pStyle w:val="6"/>
              <w:framePr w:w="10560" w:h="8957" w:wrap="around" w:vAnchor="page" w:hAnchor="page" w:x="687" w:y="959"/>
              <w:shd w:val="clear" w:color="auto" w:fill="auto"/>
              <w:spacing w:line="269" w:lineRule="exact"/>
              <w:ind w:left="120" w:firstLine="0"/>
              <w:jc w:val="left"/>
            </w:pPr>
            <w:r>
              <w:rPr>
                <w:rStyle w:val="0pt"/>
              </w:rPr>
              <w:t>Школа организует полезные рабочие группы и тренинги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E09" w:rsidRDefault="00AE6E09" w:rsidP="0010662C">
            <w:pPr>
              <w:framePr w:w="10560" w:h="8957" w:wrap="around" w:vAnchor="page" w:hAnchor="page" w:x="687" w:y="959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E09" w:rsidRDefault="00AE6E09" w:rsidP="0010662C">
            <w:pPr>
              <w:framePr w:w="10560" w:h="8957" w:wrap="around" w:vAnchor="page" w:hAnchor="page" w:x="687" w:y="959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E09" w:rsidRDefault="00AE6E09" w:rsidP="0010662C">
            <w:pPr>
              <w:framePr w:w="10560" w:h="8957" w:wrap="around" w:vAnchor="page" w:hAnchor="page" w:x="687" w:y="959"/>
              <w:rPr>
                <w:sz w:val="10"/>
                <w:szCs w:val="10"/>
              </w:rPr>
            </w:pPr>
          </w:p>
        </w:tc>
      </w:tr>
      <w:tr w:rsidR="00AE6E09" w:rsidTr="0010662C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E09" w:rsidRDefault="00AE6E09" w:rsidP="0010662C">
            <w:pPr>
              <w:pStyle w:val="6"/>
              <w:framePr w:w="10560" w:h="8957" w:wrap="around" w:vAnchor="page" w:hAnchor="page" w:x="687" w:y="959"/>
              <w:shd w:val="clear" w:color="auto" w:fill="auto"/>
              <w:ind w:left="120" w:firstLine="0"/>
              <w:jc w:val="left"/>
            </w:pPr>
            <w:r>
              <w:rPr>
                <w:rStyle w:val="0pt"/>
              </w:rPr>
              <w:t>Школа выделяет учителям время для самообучения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E09" w:rsidRDefault="00AE6E09" w:rsidP="0010662C">
            <w:pPr>
              <w:framePr w:w="10560" w:h="8957" w:wrap="around" w:vAnchor="page" w:hAnchor="page" w:x="687" w:y="959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E09" w:rsidRDefault="00AE6E09" w:rsidP="0010662C">
            <w:pPr>
              <w:framePr w:w="10560" w:h="8957" w:wrap="around" w:vAnchor="page" w:hAnchor="page" w:x="687" w:y="959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E09" w:rsidRDefault="00AE6E09" w:rsidP="0010662C">
            <w:pPr>
              <w:framePr w:w="10560" w:h="8957" w:wrap="around" w:vAnchor="page" w:hAnchor="page" w:x="687" w:y="959"/>
              <w:rPr>
                <w:sz w:val="10"/>
                <w:szCs w:val="10"/>
              </w:rPr>
            </w:pPr>
          </w:p>
        </w:tc>
      </w:tr>
      <w:tr w:rsidR="00AE6E09" w:rsidTr="0010662C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E09" w:rsidRDefault="00AE6E09" w:rsidP="0010662C">
            <w:pPr>
              <w:pStyle w:val="6"/>
              <w:framePr w:w="10560" w:h="8957" w:wrap="around" w:vAnchor="page" w:hAnchor="page" w:x="687" w:y="959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0pt"/>
              </w:rPr>
              <w:t>Мы получили возможность для практики, рефлексии, обсуждения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E09" w:rsidRDefault="00AE6E09" w:rsidP="0010662C">
            <w:pPr>
              <w:framePr w:w="10560" w:h="8957" w:wrap="around" w:vAnchor="page" w:hAnchor="page" w:x="687" w:y="959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E09" w:rsidRDefault="00AE6E09" w:rsidP="0010662C">
            <w:pPr>
              <w:framePr w:w="10560" w:h="8957" w:wrap="around" w:vAnchor="page" w:hAnchor="page" w:x="687" w:y="959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E09" w:rsidRDefault="00AE6E09" w:rsidP="0010662C">
            <w:pPr>
              <w:framePr w:w="10560" w:h="8957" w:wrap="around" w:vAnchor="page" w:hAnchor="page" w:x="687" w:y="959"/>
              <w:rPr>
                <w:sz w:val="10"/>
                <w:szCs w:val="10"/>
              </w:rPr>
            </w:pPr>
          </w:p>
        </w:tc>
      </w:tr>
      <w:tr w:rsidR="00AE6E09" w:rsidTr="0010662C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E09" w:rsidRDefault="00AE6E09" w:rsidP="0010662C">
            <w:pPr>
              <w:pStyle w:val="6"/>
              <w:framePr w:w="10560" w:h="8957" w:wrap="around" w:vAnchor="page" w:hAnchor="page" w:x="687" w:y="959"/>
              <w:shd w:val="clear" w:color="auto" w:fill="auto"/>
              <w:ind w:left="120" w:firstLine="0"/>
              <w:jc w:val="left"/>
            </w:pPr>
            <w:r>
              <w:rPr>
                <w:rStyle w:val="0pt"/>
              </w:rPr>
              <w:t>Мы определяем задачи профессионального развития, ориентируясь на новые стратегии/технологии преподавания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E09" w:rsidRDefault="00AE6E09" w:rsidP="0010662C">
            <w:pPr>
              <w:framePr w:w="10560" w:h="8957" w:wrap="around" w:vAnchor="page" w:hAnchor="page" w:x="687" w:y="959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E09" w:rsidRDefault="00AE6E09" w:rsidP="0010662C">
            <w:pPr>
              <w:framePr w:w="10560" w:h="8957" w:wrap="around" w:vAnchor="page" w:hAnchor="page" w:x="687" w:y="959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E09" w:rsidRDefault="00AE6E09" w:rsidP="0010662C">
            <w:pPr>
              <w:framePr w:w="10560" w:h="8957" w:wrap="around" w:vAnchor="page" w:hAnchor="page" w:x="687" w:y="959"/>
              <w:rPr>
                <w:sz w:val="10"/>
                <w:szCs w:val="10"/>
              </w:rPr>
            </w:pPr>
          </w:p>
        </w:tc>
      </w:tr>
      <w:tr w:rsidR="00AE6E09" w:rsidTr="0010662C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6E09" w:rsidRDefault="00AE6E09" w:rsidP="0010662C">
            <w:pPr>
              <w:pStyle w:val="6"/>
              <w:framePr w:w="10560" w:h="8957" w:wrap="around" w:vAnchor="page" w:hAnchor="page" w:x="687" w:y="959"/>
              <w:shd w:val="clear" w:color="auto" w:fill="auto"/>
              <w:ind w:firstLine="0"/>
              <w:jc w:val="both"/>
            </w:pPr>
            <w:r>
              <w:rPr>
                <w:rStyle w:val="0pt"/>
              </w:rPr>
              <w:t>Профессиональный рост учителя поддерживается разными способами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E09" w:rsidRDefault="00AE6E09" w:rsidP="0010662C">
            <w:pPr>
              <w:framePr w:w="10560" w:h="8957" w:wrap="around" w:vAnchor="page" w:hAnchor="page" w:x="687" w:y="959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E09" w:rsidRDefault="00AE6E09" w:rsidP="0010662C">
            <w:pPr>
              <w:framePr w:w="10560" w:h="8957" w:wrap="around" w:vAnchor="page" w:hAnchor="page" w:x="687" w:y="959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E09" w:rsidRDefault="00AE6E09" w:rsidP="0010662C">
            <w:pPr>
              <w:framePr w:w="10560" w:h="8957" w:wrap="around" w:vAnchor="page" w:hAnchor="page" w:x="687" w:y="959"/>
              <w:rPr>
                <w:sz w:val="10"/>
                <w:szCs w:val="10"/>
              </w:rPr>
            </w:pPr>
          </w:p>
        </w:tc>
      </w:tr>
    </w:tbl>
    <w:p w:rsidR="00AE6E09" w:rsidRDefault="00AE6E09"/>
    <w:p w:rsidR="00AE6E09" w:rsidRDefault="00AE6E09"/>
    <w:sectPr w:rsidR="00AE6E09" w:rsidSect="00E71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E09"/>
    <w:rsid w:val="00AE6E09"/>
    <w:rsid w:val="00E7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AE6E0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3"/>
    <w:rsid w:val="00AE6E09"/>
    <w:rPr>
      <w:color w:val="000000"/>
      <w:spacing w:val="1"/>
      <w:w w:val="100"/>
      <w:position w:val="0"/>
      <w:lang w:val="ru-RU" w:eastAsia="ru-RU" w:bidi="ru-RU"/>
    </w:rPr>
  </w:style>
  <w:style w:type="paragraph" w:customStyle="1" w:styleId="6">
    <w:name w:val="Основной текст6"/>
    <w:basedOn w:val="a"/>
    <w:link w:val="a3"/>
    <w:rsid w:val="00AE6E09"/>
    <w:pPr>
      <w:widowControl w:val="0"/>
      <w:shd w:val="clear" w:color="auto" w:fill="FFFFFF"/>
      <w:spacing w:after="0" w:line="274" w:lineRule="exact"/>
      <w:ind w:hanging="40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0pt0">
    <w:name w:val="Основной текст + Курсив;Интервал 0 pt"/>
    <w:basedOn w:val="a3"/>
    <w:rsid w:val="00AE6E09"/>
    <w:rPr>
      <w:b w:val="0"/>
      <w:bCs w:val="0"/>
      <w:i/>
      <w:iCs/>
      <w:smallCaps w:val="0"/>
      <w:strike w:val="0"/>
      <w:color w:val="000000"/>
      <w:spacing w:val="-1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дмитряшевка Сош</dc:creator>
  <cp:lastModifiedBy>дмитряшевка Сош</cp:lastModifiedBy>
  <cp:revision>2</cp:revision>
  <dcterms:created xsi:type="dcterms:W3CDTF">2018-10-01T13:51:00Z</dcterms:created>
  <dcterms:modified xsi:type="dcterms:W3CDTF">2018-10-01T13:51:00Z</dcterms:modified>
</cp:coreProperties>
</file>