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E6" w:rsidRDefault="00F624E6" w:rsidP="00F624E6">
      <w:pPr>
        <w:jc w:val="center"/>
      </w:pPr>
      <w:r>
        <w:t>Анкета для педагога</w:t>
      </w:r>
    </w:p>
    <w:p w:rsidR="00F624E6" w:rsidRDefault="00F624E6" w:rsidP="00F624E6">
      <w:pPr>
        <w:jc w:val="center"/>
        <w:rPr>
          <w:b/>
          <w:bCs/>
        </w:rPr>
      </w:pPr>
      <w:r>
        <w:rPr>
          <w:b/>
          <w:bCs/>
        </w:rPr>
        <w:t xml:space="preserve">«Определение уровня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профессиональных компетенций педагога»</w:t>
      </w:r>
    </w:p>
    <w:p w:rsidR="00F624E6" w:rsidRDefault="00F624E6" w:rsidP="00F624E6">
      <w:pPr>
        <w:jc w:val="both"/>
      </w:pPr>
    </w:p>
    <w:p w:rsidR="00F624E6" w:rsidRDefault="00F624E6" w:rsidP="00F624E6">
      <w:pPr>
        <w:jc w:val="center"/>
      </w:pPr>
      <w:r>
        <w:t xml:space="preserve">Уважаемые коллеги! Ответьте, пожалуйста, на вопросы анкеты. Данные, полученные в ходе анкетирования, не подлежат персонифицированной оценке, поэтому постарайтесь быть предельно честными в своих ответах. </w:t>
      </w:r>
    </w:p>
    <w:p w:rsidR="00F624E6" w:rsidRDefault="00F624E6" w:rsidP="00F624E6">
      <w:pPr>
        <w:ind w:firstLine="708"/>
        <w:jc w:val="both"/>
        <w:rPr>
          <w:i/>
          <w:iCs/>
        </w:rPr>
      </w:pPr>
      <w:r>
        <w:rPr>
          <w:b/>
          <w:bCs/>
          <w:i/>
          <w:iCs/>
        </w:rPr>
        <w:t>Инструкция по заполнению</w:t>
      </w:r>
      <w:r>
        <w:t xml:space="preserve">: </w:t>
      </w:r>
      <w:r>
        <w:rPr>
          <w:i/>
          <w:iCs/>
        </w:rPr>
        <w:t xml:space="preserve">если Вы </w:t>
      </w:r>
      <w:proofErr w:type="gramStart"/>
      <w:r>
        <w:rPr>
          <w:i/>
          <w:iCs/>
        </w:rPr>
        <w:t>владеете</w:t>
      </w:r>
      <w:proofErr w:type="gramEnd"/>
      <w:r>
        <w:rPr>
          <w:i/>
          <w:iCs/>
        </w:rPr>
        <w:t xml:space="preserve">/обладаете указанным показателем (критерием), в соответствующей графе поставьте 2 балла, владеете/обладаете частично – 1 балл, не владеете/не обладаете – 0 баллов. </w:t>
      </w:r>
    </w:p>
    <w:p w:rsidR="00F624E6" w:rsidRDefault="00F624E6" w:rsidP="00F624E6">
      <w:pPr>
        <w:ind w:firstLine="708"/>
        <w:jc w:val="both"/>
      </w:pPr>
    </w:p>
    <w:p w:rsidR="00F624E6" w:rsidRDefault="00F624E6" w:rsidP="00F624E6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803"/>
        <w:gridCol w:w="1109"/>
        <w:gridCol w:w="1517"/>
        <w:gridCol w:w="1885"/>
      </w:tblGrid>
      <w:tr w:rsidR="00F624E6" w:rsidTr="003C5187">
        <w:tc>
          <w:tcPr>
            <w:tcW w:w="696" w:type="dxa"/>
            <w:vMerge w:val="restart"/>
          </w:tcPr>
          <w:p w:rsidR="00F624E6" w:rsidRDefault="00F624E6" w:rsidP="003C518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№ </w:t>
            </w:r>
          </w:p>
          <w:p w:rsidR="00F624E6" w:rsidRDefault="00F624E6" w:rsidP="003C5187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803" w:type="dxa"/>
            <w:vMerge w:val="restart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Теоретические знания и</w:t>
            </w:r>
          </w:p>
          <w:p w:rsidR="00F624E6" w:rsidRDefault="00F624E6" w:rsidP="003C5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 умения учителя</w:t>
            </w:r>
          </w:p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Самооценка педагога</w:t>
            </w:r>
          </w:p>
        </w:tc>
      </w:tr>
      <w:tr w:rsidR="00F624E6" w:rsidTr="003C5187">
        <w:tc>
          <w:tcPr>
            <w:tcW w:w="0" w:type="auto"/>
            <w:vMerge/>
            <w:vAlign w:val="center"/>
          </w:tcPr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Владею/</w:t>
            </w:r>
          </w:p>
          <w:p w:rsidR="00F624E6" w:rsidRDefault="00F624E6" w:rsidP="003C5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Обладаю</w:t>
            </w:r>
          </w:p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(2 балла)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Владею/</w:t>
            </w:r>
          </w:p>
          <w:p w:rsidR="00F624E6" w:rsidRDefault="00F624E6" w:rsidP="003C5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обладаю частично</w:t>
            </w:r>
          </w:p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(1 балл)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Не  </w:t>
            </w:r>
            <w:proofErr w:type="gramStart"/>
            <w:r>
              <w:rPr>
                <w:b/>
                <w:bCs/>
              </w:rPr>
              <w:t>владею</w:t>
            </w:r>
            <w:proofErr w:type="gramEnd"/>
            <w:r>
              <w:rPr>
                <w:b/>
                <w:bCs/>
              </w:rPr>
              <w:t>/не обладаю</w:t>
            </w:r>
          </w:p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(0 баллов)</w:t>
            </w: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75" w:type="dxa"/>
            <w:gridSpan w:val="4"/>
            <w:vAlign w:val="center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Личностные качества педагога</w:t>
            </w: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Верите те ли Вы в свои силы, как человека, занимающегося педагогической деятельностью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Верите ли вы в силы своих учеников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Знакомы ли Вы с индивидуальными и возрастными особенностями своих учащихся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 xml:space="preserve">Считаете ли Вы свою точку зрения единственно правильной 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выстраивать систему формирования материальных и духовных интересов молодого поколения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«остужать» эмоционально напряженную ситуацию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Способны ли Вы анализировать свою педагогическую деятельность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75" w:type="dxa"/>
            <w:gridSpan w:val="4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Постановка целей и задач педагогической деятельности</w:t>
            </w: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тему урока перевести в методические задачи урока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Владеете ли Вы методами перевода цели в учебную задачу в конкретном возрасте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75" w:type="dxa"/>
            <w:gridSpan w:val="4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Мотивация учебной деятельности </w:t>
            </w: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4803" w:type="dxa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Умеете ли вы обеспечить успех в деятельности учащихся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4803" w:type="dxa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Владеете ли Вы различными методами оценивания и грамотно их применяете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4803" w:type="dxa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 xml:space="preserve">Умеете ли вы превращать учебную задачу </w:t>
            </w:r>
            <w:proofErr w:type="gramStart"/>
            <w:r>
              <w:t>в</w:t>
            </w:r>
            <w:proofErr w:type="gramEnd"/>
            <w:r>
              <w:t xml:space="preserve"> личностно значимую для учащихся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75" w:type="dxa"/>
            <w:gridSpan w:val="4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Информационно-методическая компетентность</w:t>
            </w: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сочетать теоретические знания с практикой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Реализуете ли Вы в своей педагогической деятельности личностно-ориентированные методы образования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 xml:space="preserve">Формируете ли Вы банк своих методических находок и методов 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Владеете ли Вы знаниями современных достижений в области методики обучения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 xml:space="preserve">Владеете ли Вы теоретическими знаниями по психологии, характеризующие индивидуальные особенности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Владеете ли вы методами диагностики индивидуальных особенностей (возможно совместно со школьным психологом)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Используете ли вы знания по психологии в организации учебной деятельности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 xml:space="preserve">Разрабатываете ли Вы </w:t>
            </w:r>
            <w:proofErr w:type="gramStart"/>
            <w:r>
              <w:t>индивидуальные проекты</w:t>
            </w:r>
            <w:proofErr w:type="gramEnd"/>
            <w:r>
              <w:t xml:space="preserve"> на основе личных характеристик обучающихся 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Учитываете ли Вы свои индивидуальные особенности в проектировании педагогической деятельности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Умение вести самостоятельный поиск информации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75" w:type="dxa"/>
            <w:gridSpan w:val="4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Разработка программ педагогической деятельности и принятие педагогических решений</w:t>
            </w: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 xml:space="preserve">Знаете ли Вы требования к составлению </w:t>
            </w:r>
            <w:r>
              <w:lastRenderedPageBreak/>
              <w:t>образовательной программы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lastRenderedPageBreak/>
              <w:t>25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Осознанно ли Вы разрабатываете рабочие программы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Знакомы ли Вы с УМК, используемые в вашей образовательной организации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Обоснован ли Вами выбор УМК в вашей деятельности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Владеете ли Вы набором решающих правил, используемых для различных педагогических ситуаций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Владеете ли Вы набором знаний нетипичных конфликтных ситуаций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75" w:type="dxa"/>
            <w:gridSpan w:val="4"/>
          </w:tcPr>
          <w:p w:rsidR="00F624E6" w:rsidRDefault="00F624E6" w:rsidP="003C51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Компетенции в организации учебной деятельности</w:t>
            </w:r>
          </w:p>
        </w:tc>
      </w:tr>
      <w:tr w:rsidR="00F624E6" w:rsidTr="003C5187">
        <w:tc>
          <w:tcPr>
            <w:tcW w:w="696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4803" w:type="dxa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 xml:space="preserve">Способны ли Вы устанавливать </w:t>
            </w:r>
            <w:proofErr w:type="spellStart"/>
            <w:proofErr w:type="gramStart"/>
            <w:r>
              <w:t>субъект-субъектные</w:t>
            </w:r>
            <w:proofErr w:type="spellEnd"/>
            <w:proofErr w:type="gramEnd"/>
            <w:r>
              <w:t xml:space="preserve"> отношения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 xml:space="preserve">Осознанно ли Вы включаете новый учебный материал в систему освоенных </w:t>
            </w:r>
            <w:proofErr w:type="gramStart"/>
            <w:r>
              <w:t>обучающимися</w:t>
            </w:r>
            <w:proofErr w:type="gramEnd"/>
            <w:r>
              <w:t xml:space="preserve"> знаний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Владеете ли Вы знаниями функции педагогической оценки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Знаете ли Вы, что подлежит оцениванию в педагогической деятельности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перейти от педагогического оценивания к самооценке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Свободно ли Вы владеете учебным материалом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использовать навыки самооценки для построения информационной основы деятельности  (ученик должен определить, чего ему не хватает для решения задачи)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обосновать выбранные методы и средства обучения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696" w:type="dxa"/>
            <w:vAlign w:val="center"/>
          </w:tcPr>
          <w:p w:rsidR="00F624E6" w:rsidRDefault="00F624E6" w:rsidP="003C5187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4803" w:type="dxa"/>
          </w:tcPr>
          <w:p w:rsidR="00F624E6" w:rsidRDefault="00F624E6" w:rsidP="003C5187">
            <w:pPr>
              <w:jc w:val="both"/>
              <w:rPr>
                <w:sz w:val="24"/>
                <w:szCs w:val="24"/>
              </w:rPr>
            </w:pPr>
            <w:r>
              <w:t>Умеете ли Вы организовать использование интеллектуальных операций, адекватных решаемой задаче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5499" w:type="dxa"/>
            <w:gridSpan w:val="2"/>
            <w:vAlign w:val="center"/>
          </w:tcPr>
          <w:p w:rsidR="00F624E6" w:rsidRDefault="00F624E6" w:rsidP="003C5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Итого </w:t>
            </w: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624E6" w:rsidRDefault="00F624E6" w:rsidP="003C5187">
            <w:pPr>
              <w:jc w:val="center"/>
              <w:rPr>
                <w:sz w:val="24"/>
                <w:szCs w:val="24"/>
              </w:rPr>
            </w:pPr>
          </w:p>
        </w:tc>
      </w:tr>
      <w:tr w:rsidR="00F624E6" w:rsidTr="003C5187">
        <w:tc>
          <w:tcPr>
            <w:tcW w:w="0" w:type="auto"/>
            <w:gridSpan w:val="5"/>
            <w:vAlign w:val="center"/>
          </w:tcPr>
          <w:p w:rsidR="00F624E6" w:rsidRDefault="00F624E6" w:rsidP="003C51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Итого  общий балл - </w:t>
            </w:r>
          </w:p>
        </w:tc>
      </w:tr>
    </w:tbl>
    <w:p w:rsidR="00F624E6" w:rsidRDefault="00F624E6" w:rsidP="00F624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1D9" w:rsidRPr="00F624E6" w:rsidRDefault="005971D9" w:rsidP="00F624E6"/>
    <w:sectPr w:rsidR="005971D9" w:rsidRPr="00F624E6" w:rsidSect="001B61AD">
      <w:pgSz w:w="11906" w:h="16838"/>
      <w:pgMar w:top="1134" w:right="850" w:bottom="1134" w:left="1260" w:header="709" w:footer="709" w:gutter="0"/>
      <w:pgBorders w:offsetFrom="page">
        <w:top w:val="twistedLines1" w:sz="18" w:space="24" w:color="385623"/>
        <w:left w:val="twistedLines1" w:sz="18" w:space="24" w:color="385623"/>
        <w:bottom w:val="twistedLines1" w:sz="18" w:space="24" w:color="385623"/>
        <w:right w:val="twistedLines1" w:sz="18" w:space="24" w:color="385623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4E6"/>
    <w:rsid w:val="005971D9"/>
    <w:rsid w:val="00F6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E6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дмитряшевка Сош</dc:creator>
  <cp:keywords/>
  <dc:description/>
  <cp:lastModifiedBy>дмитряшевка Сош</cp:lastModifiedBy>
  <cp:revision>2</cp:revision>
  <cp:lastPrinted>2018-09-24T04:46:00Z</cp:lastPrinted>
  <dcterms:created xsi:type="dcterms:W3CDTF">2018-09-24T04:45:00Z</dcterms:created>
  <dcterms:modified xsi:type="dcterms:W3CDTF">2018-09-24T04:48:00Z</dcterms:modified>
</cp:coreProperties>
</file>